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83" w:rsidRPr="000A5812" w:rsidRDefault="00550E83" w:rsidP="00B154CD">
      <w:pPr>
        <w:spacing w:line="360" w:lineRule="auto"/>
      </w:pPr>
    </w:p>
    <w:p w:rsidR="00550E83" w:rsidRPr="000A5812" w:rsidRDefault="00550E83" w:rsidP="00B154CD">
      <w:pPr>
        <w:spacing w:line="360" w:lineRule="auto"/>
        <w:jc w:val="center"/>
      </w:pPr>
      <w:r>
        <w:t>МКОУ</w:t>
      </w:r>
      <w:r w:rsidRPr="000A5812">
        <w:t xml:space="preserve"> «</w:t>
      </w:r>
      <w:r>
        <w:t xml:space="preserve">Травнинская </w:t>
      </w:r>
      <w:r w:rsidRPr="000A5812">
        <w:t xml:space="preserve">средняя общеобразовательная школа»  </w:t>
      </w:r>
    </w:p>
    <w:p w:rsidR="00550E83" w:rsidRPr="000A5812" w:rsidRDefault="00550E83" w:rsidP="00B154CD">
      <w:pPr>
        <w:spacing w:line="360" w:lineRule="auto"/>
        <w:jc w:val="center"/>
      </w:pPr>
    </w:p>
    <w:p w:rsidR="00550E83" w:rsidRPr="000A5812" w:rsidRDefault="00550E83" w:rsidP="00B154CD">
      <w:pPr>
        <w:spacing w:line="360" w:lineRule="auto"/>
        <w:jc w:val="center"/>
      </w:pPr>
    </w:p>
    <w:p w:rsidR="00550E83" w:rsidRPr="000A5812" w:rsidRDefault="00550E83" w:rsidP="008B49FA">
      <w:pPr>
        <w:spacing w:line="360" w:lineRule="auto"/>
        <w:jc w:val="both"/>
      </w:pPr>
      <w:r w:rsidRPr="000A5812">
        <w:t>Рассмотрена и одобрена</w:t>
      </w:r>
      <w:r>
        <w:tab/>
      </w:r>
      <w:r>
        <w:tab/>
      </w:r>
      <w:r>
        <w:tab/>
      </w:r>
      <w:r>
        <w:tab/>
      </w:r>
      <w:r w:rsidRPr="000A5812">
        <w:t>Утверждена:</w:t>
      </w:r>
    </w:p>
    <w:p w:rsidR="00550E83" w:rsidRDefault="00550E83" w:rsidP="00B154CD">
      <w:pPr>
        <w:spacing w:line="360" w:lineRule="auto"/>
      </w:pPr>
      <w:r>
        <w:t>на педагогическом совете</w:t>
      </w:r>
      <w:r>
        <w:tab/>
      </w:r>
      <w:r>
        <w:tab/>
      </w:r>
      <w:r>
        <w:tab/>
      </w:r>
      <w:r>
        <w:tab/>
      </w:r>
      <w:r w:rsidRPr="000A5812">
        <w:t xml:space="preserve">Приказ № ________ </w:t>
      </w:r>
    </w:p>
    <w:p w:rsidR="00550E83" w:rsidRDefault="00550E83" w:rsidP="008B49FA">
      <w:pPr>
        <w:spacing w:line="360" w:lineRule="auto"/>
      </w:pPr>
      <w:r>
        <w:t>протокол № ____</w:t>
      </w:r>
      <w:r>
        <w:tab/>
      </w:r>
      <w:r>
        <w:tab/>
      </w:r>
      <w:r>
        <w:tab/>
      </w:r>
      <w:r>
        <w:tab/>
      </w:r>
      <w:r>
        <w:tab/>
        <w:t>от «___»  __________2013г.</w:t>
      </w:r>
    </w:p>
    <w:p w:rsidR="00550E83" w:rsidRDefault="00550E83" w:rsidP="008B49FA">
      <w:pPr>
        <w:spacing w:line="360" w:lineRule="auto"/>
      </w:pPr>
      <w:r>
        <w:t>от «___»_________2013</w:t>
      </w:r>
      <w:r w:rsidRPr="000A5812">
        <w:t>г</w:t>
      </w:r>
      <w:r>
        <w:tab/>
      </w:r>
      <w:r>
        <w:tab/>
      </w:r>
      <w:r>
        <w:tab/>
      </w:r>
      <w:r>
        <w:tab/>
        <w:t xml:space="preserve">Директор МКОУ «Травнинская СОШ»                                                          </w:t>
      </w:r>
    </w:p>
    <w:p w:rsidR="00550E83" w:rsidRDefault="00550E83" w:rsidP="008B49FA">
      <w:pPr>
        <w:spacing w:line="360" w:lineRule="auto"/>
      </w:pPr>
      <w:r>
        <w:tab/>
      </w:r>
      <w:r>
        <w:tab/>
      </w:r>
      <w:r>
        <w:tab/>
      </w:r>
      <w:r>
        <w:tab/>
      </w:r>
      <w:r>
        <w:tab/>
      </w:r>
      <w:r>
        <w:tab/>
      </w:r>
      <w:r>
        <w:tab/>
        <w:t xml:space="preserve"> ____________________В. Н. Прудникова</w:t>
      </w:r>
    </w:p>
    <w:p w:rsidR="00550E83" w:rsidRPr="000A5812" w:rsidRDefault="00550E83" w:rsidP="00B154CD">
      <w:pPr>
        <w:spacing w:line="360" w:lineRule="auto"/>
        <w:jc w:val="right"/>
      </w:pPr>
    </w:p>
    <w:p w:rsidR="00550E83" w:rsidRPr="000A5812" w:rsidRDefault="00550E83" w:rsidP="00B154CD">
      <w:pPr>
        <w:spacing w:line="360" w:lineRule="auto"/>
        <w:jc w:val="right"/>
      </w:pPr>
    </w:p>
    <w:p w:rsidR="00550E83" w:rsidRPr="000A5812" w:rsidRDefault="00550E83" w:rsidP="00B154CD">
      <w:pPr>
        <w:spacing w:line="360" w:lineRule="auto"/>
        <w:jc w:val="right"/>
      </w:pPr>
    </w:p>
    <w:p w:rsidR="00550E83" w:rsidRPr="004F11A1" w:rsidRDefault="00550E83" w:rsidP="00B154CD">
      <w:pPr>
        <w:spacing w:line="360" w:lineRule="auto"/>
        <w:jc w:val="center"/>
        <w:rPr>
          <w:b/>
          <w:bCs/>
          <w:sz w:val="48"/>
          <w:szCs w:val="48"/>
        </w:rPr>
      </w:pPr>
      <w:r w:rsidRPr="004F11A1">
        <w:rPr>
          <w:b/>
          <w:bCs/>
          <w:sz w:val="48"/>
          <w:szCs w:val="48"/>
        </w:rPr>
        <w:t>Программа</w:t>
      </w:r>
    </w:p>
    <w:p w:rsidR="00550E83" w:rsidRDefault="00550E83" w:rsidP="00B154CD">
      <w:pPr>
        <w:spacing w:line="360" w:lineRule="auto"/>
        <w:jc w:val="center"/>
        <w:rPr>
          <w:sz w:val="48"/>
          <w:szCs w:val="48"/>
        </w:rPr>
      </w:pPr>
      <w:r>
        <w:rPr>
          <w:sz w:val="48"/>
          <w:szCs w:val="48"/>
        </w:rPr>
        <w:t>ученического самоуправления</w:t>
      </w:r>
    </w:p>
    <w:p w:rsidR="00550E83" w:rsidRPr="000A5812" w:rsidRDefault="00550E83" w:rsidP="00B154CD">
      <w:pPr>
        <w:spacing w:line="360" w:lineRule="auto"/>
        <w:jc w:val="center"/>
        <w:rPr>
          <w:sz w:val="48"/>
          <w:szCs w:val="48"/>
        </w:rPr>
      </w:pPr>
      <w:r w:rsidRPr="000A5812">
        <w:rPr>
          <w:sz w:val="48"/>
          <w:szCs w:val="48"/>
        </w:rPr>
        <w:t>«</w:t>
      </w:r>
      <w:r>
        <w:rPr>
          <w:sz w:val="48"/>
          <w:szCs w:val="48"/>
        </w:rPr>
        <w:t>Республика ШКИД</w:t>
      </w:r>
      <w:r w:rsidRPr="000A5812">
        <w:rPr>
          <w:sz w:val="48"/>
          <w:szCs w:val="48"/>
        </w:rPr>
        <w:t xml:space="preserve">» </w:t>
      </w:r>
    </w:p>
    <w:p w:rsidR="00550E83" w:rsidRDefault="00550E83" w:rsidP="00B154CD">
      <w:pPr>
        <w:spacing w:line="360" w:lineRule="auto"/>
        <w:jc w:val="center"/>
        <w:rPr>
          <w:sz w:val="48"/>
          <w:szCs w:val="48"/>
        </w:rPr>
      </w:pPr>
      <w:r w:rsidRPr="000A5812">
        <w:rPr>
          <w:sz w:val="48"/>
          <w:szCs w:val="48"/>
        </w:rPr>
        <w:t>«</w:t>
      </w:r>
      <w:r w:rsidRPr="004F11A1">
        <w:rPr>
          <w:b/>
          <w:bCs/>
          <w:sz w:val="48"/>
          <w:szCs w:val="48"/>
        </w:rPr>
        <w:t>Наше будущее</w:t>
      </w:r>
      <w:r w:rsidRPr="000A5812">
        <w:rPr>
          <w:sz w:val="48"/>
          <w:szCs w:val="48"/>
        </w:rPr>
        <w:t>»</w:t>
      </w:r>
    </w:p>
    <w:p w:rsidR="00550E83" w:rsidRPr="003F1D49" w:rsidRDefault="00550E83" w:rsidP="00B154CD">
      <w:pPr>
        <w:spacing w:line="360" w:lineRule="auto"/>
        <w:jc w:val="center"/>
        <w:rPr>
          <w:sz w:val="48"/>
          <w:szCs w:val="48"/>
        </w:rPr>
      </w:pPr>
      <w:r>
        <w:rPr>
          <w:sz w:val="28"/>
          <w:szCs w:val="28"/>
        </w:rPr>
        <w:t>Программа для детей 6</w:t>
      </w:r>
      <w:r w:rsidRPr="000A5812">
        <w:rPr>
          <w:sz w:val="28"/>
          <w:szCs w:val="28"/>
        </w:rPr>
        <w:t xml:space="preserve"> - </w:t>
      </w:r>
      <w:r>
        <w:rPr>
          <w:sz w:val="28"/>
          <w:szCs w:val="28"/>
        </w:rPr>
        <w:t>18</w:t>
      </w:r>
      <w:r w:rsidRPr="000A5812">
        <w:rPr>
          <w:sz w:val="28"/>
          <w:szCs w:val="28"/>
        </w:rPr>
        <w:t xml:space="preserve"> лет</w:t>
      </w:r>
    </w:p>
    <w:p w:rsidR="00550E83" w:rsidRPr="000A5812" w:rsidRDefault="00550E83" w:rsidP="00B154CD">
      <w:pPr>
        <w:spacing w:line="360" w:lineRule="auto"/>
        <w:jc w:val="center"/>
        <w:rPr>
          <w:sz w:val="28"/>
          <w:szCs w:val="28"/>
        </w:rPr>
      </w:pPr>
      <w:r w:rsidRPr="000A5812">
        <w:rPr>
          <w:sz w:val="28"/>
          <w:szCs w:val="28"/>
        </w:rPr>
        <w:t>Срок ре</w:t>
      </w:r>
      <w:r>
        <w:rPr>
          <w:sz w:val="28"/>
          <w:szCs w:val="28"/>
        </w:rPr>
        <w:t>ализации 3</w:t>
      </w:r>
      <w:r w:rsidRPr="000A5812">
        <w:rPr>
          <w:sz w:val="28"/>
          <w:szCs w:val="28"/>
        </w:rPr>
        <w:t xml:space="preserve"> года</w:t>
      </w:r>
    </w:p>
    <w:p w:rsidR="00550E83" w:rsidRPr="000A5812" w:rsidRDefault="00550E83" w:rsidP="00B154CD">
      <w:pPr>
        <w:spacing w:line="360" w:lineRule="auto"/>
        <w:jc w:val="right"/>
        <w:rPr>
          <w:sz w:val="28"/>
          <w:szCs w:val="28"/>
        </w:rPr>
      </w:pPr>
    </w:p>
    <w:p w:rsidR="00550E83" w:rsidRPr="000A5812" w:rsidRDefault="00550E83" w:rsidP="00B154CD">
      <w:pPr>
        <w:spacing w:line="360" w:lineRule="auto"/>
        <w:jc w:val="right"/>
        <w:rPr>
          <w:sz w:val="28"/>
          <w:szCs w:val="28"/>
        </w:rPr>
      </w:pPr>
    </w:p>
    <w:p w:rsidR="00550E83" w:rsidRPr="000A5812" w:rsidRDefault="00550E83" w:rsidP="00B154CD">
      <w:pPr>
        <w:spacing w:line="360" w:lineRule="auto"/>
        <w:jc w:val="right"/>
        <w:rPr>
          <w:sz w:val="28"/>
          <w:szCs w:val="28"/>
        </w:rPr>
      </w:pPr>
      <w:r w:rsidRPr="000A5812">
        <w:rPr>
          <w:sz w:val="28"/>
          <w:szCs w:val="28"/>
        </w:rPr>
        <w:t>Составила:</w:t>
      </w:r>
    </w:p>
    <w:p w:rsidR="00550E83" w:rsidRPr="000A5812" w:rsidRDefault="00550E83" w:rsidP="00B154CD">
      <w:pPr>
        <w:spacing w:line="360" w:lineRule="auto"/>
        <w:jc w:val="right"/>
        <w:rPr>
          <w:sz w:val="28"/>
          <w:szCs w:val="28"/>
        </w:rPr>
      </w:pPr>
      <w:r>
        <w:rPr>
          <w:sz w:val="28"/>
          <w:szCs w:val="28"/>
        </w:rPr>
        <w:t>Старцева А. Г.</w:t>
      </w:r>
      <w:r w:rsidRPr="000A5812">
        <w:rPr>
          <w:sz w:val="28"/>
          <w:szCs w:val="28"/>
        </w:rPr>
        <w:t xml:space="preserve">, </w:t>
      </w:r>
    </w:p>
    <w:p w:rsidR="00550E83" w:rsidRPr="000A5812" w:rsidRDefault="00550E83" w:rsidP="00B154CD">
      <w:pPr>
        <w:spacing w:line="360" w:lineRule="auto"/>
        <w:jc w:val="right"/>
        <w:rPr>
          <w:sz w:val="28"/>
          <w:szCs w:val="28"/>
        </w:rPr>
      </w:pPr>
      <w:r w:rsidRPr="000A5812">
        <w:rPr>
          <w:sz w:val="28"/>
          <w:szCs w:val="28"/>
        </w:rPr>
        <w:t xml:space="preserve">                                       педагог-организатор </w:t>
      </w:r>
    </w:p>
    <w:p w:rsidR="00550E83" w:rsidRPr="000A5812" w:rsidRDefault="00550E83" w:rsidP="00B154CD">
      <w:pPr>
        <w:spacing w:line="360" w:lineRule="auto"/>
        <w:rPr>
          <w:sz w:val="28"/>
          <w:szCs w:val="28"/>
        </w:rPr>
      </w:pPr>
    </w:p>
    <w:p w:rsidR="00550E83" w:rsidRPr="000A5812" w:rsidRDefault="00550E83" w:rsidP="00B154CD">
      <w:pPr>
        <w:spacing w:line="360" w:lineRule="auto"/>
        <w:rPr>
          <w:sz w:val="28"/>
          <w:szCs w:val="28"/>
        </w:rPr>
      </w:pPr>
    </w:p>
    <w:p w:rsidR="00550E83" w:rsidRDefault="00550E83" w:rsidP="00B154CD">
      <w:pPr>
        <w:jc w:val="center"/>
      </w:pPr>
      <w:r>
        <w:t xml:space="preserve">с. Травное </w:t>
      </w:r>
      <w:r w:rsidRPr="000A5812">
        <w:t>20</w:t>
      </w:r>
      <w:r>
        <w:t>13</w:t>
      </w:r>
    </w:p>
    <w:p w:rsidR="00550E83" w:rsidRDefault="00550E83" w:rsidP="00B154CD">
      <w:pPr>
        <w:jc w:val="center"/>
      </w:pPr>
    </w:p>
    <w:p w:rsidR="00550E83" w:rsidRDefault="00550E83" w:rsidP="00B154CD">
      <w:pPr>
        <w:jc w:val="center"/>
      </w:pPr>
    </w:p>
    <w:p w:rsidR="00550E83" w:rsidRDefault="00550E83" w:rsidP="00B154CD">
      <w:pPr>
        <w:jc w:val="center"/>
      </w:pPr>
    </w:p>
    <w:p w:rsidR="00550E83" w:rsidRDefault="00550E83" w:rsidP="00B154CD">
      <w:pPr>
        <w:jc w:val="center"/>
      </w:pPr>
    </w:p>
    <w:p w:rsidR="00550E83" w:rsidRDefault="00550E83" w:rsidP="00B154CD">
      <w:pPr>
        <w:jc w:val="center"/>
      </w:pPr>
    </w:p>
    <w:p w:rsidR="00550E83" w:rsidRDefault="00550E83" w:rsidP="00B154CD">
      <w:pPr>
        <w:jc w:val="center"/>
      </w:pPr>
    </w:p>
    <w:p w:rsidR="00550E83" w:rsidRDefault="00550E83" w:rsidP="00B154CD">
      <w:pPr>
        <w:jc w:val="center"/>
      </w:pPr>
    </w:p>
    <w:p w:rsidR="00550E83" w:rsidRDefault="00550E83" w:rsidP="00B154CD">
      <w:pPr>
        <w:jc w:val="center"/>
      </w:pPr>
    </w:p>
    <w:p w:rsidR="00550E83" w:rsidRPr="00A90FDE" w:rsidRDefault="00550E83" w:rsidP="00A90FDE">
      <w:pPr>
        <w:tabs>
          <w:tab w:val="left" w:pos="360"/>
          <w:tab w:val="left" w:pos="2715"/>
        </w:tabs>
        <w:spacing w:line="360" w:lineRule="auto"/>
        <w:jc w:val="center"/>
        <w:rPr>
          <w:b/>
          <w:bCs/>
          <w:sz w:val="28"/>
          <w:szCs w:val="28"/>
        </w:rPr>
      </w:pPr>
      <w:r w:rsidRPr="00A90FDE">
        <w:rPr>
          <w:b/>
          <w:bCs/>
          <w:sz w:val="28"/>
          <w:szCs w:val="28"/>
        </w:rPr>
        <w:t>Пояснительная записка.</w:t>
      </w:r>
    </w:p>
    <w:p w:rsidR="00550E83" w:rsidRPr="00A90FDE" w:rsidRDefault="00550E83" w:rsidP="00A90FDE">
      <w:pPr>
        <w:spacing w:line="360" w:lineRule="auto"/>
        <w:rPr>
          <w:sz w:val="28"/>
          <w:szCs w:val="28"/>
        </w:rPr>
      </w:pPr>
      <w:r w:rsidRPr="00A90FDE">
        <w:rPr>
          <w:sz w:val="28"/>
          <w:szCs w:val="28"/>
        </w:rPr>
        <w:t>Нормативно-правовой и документальной основой Программы ученического самоуправления «Республика ШКИД»  «</w:t>
      </w:r>
      <w:r w:rsidRPr="00A90FDE">
        <w:rPr>
          <w:b/>
          <w:bCs/>
          <w:sz w:val="28"/>
          <w:szCs w:val="28"/>
        </w:rPr>
        <w:t>Наше будущее</w:t>
      </w:r>
      <w:r w:rsidRPr="00A90FDE">
        <w:rPr>
          <w:sz w:val="28"/>
          <w:szCs w:val="28"/>
        </w:rPr>
        <w:t>»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Программа воспитания и социализации обучающихся.</w:t>
      </w:r>
    </w:p>
    <w:p w:rsidR="00550E83" w:rsidRPr="00A90FDE" w:rsidRDefault="00550E83" w:rsidP="00A90FDE">
      <w:pPr>
        <w:spacing w:line="360" w:lineRule="auto"/>
        <w:rPr>
          <w:sz w:val="28"/>
          <w:szCs w:val="28"/>
        </w:rPr>
      </w:pPr>
      <w:r w:rsidRPr="00A90FDE">
        <w:rPr>
          <w:sz w:val="28"/>
          <w:szCs w:val="28"/>
        </w:rPr>
        <w:t xml:space="preserve">Серьезные изменения, происходящие сегодня во всех сферах социальной, политической и экономической жизни России, затрагивают широкий спектр отношений общества, государства и личности. С одной стороны, эти отношения становятся более жесткими, требующими конкурентоспособности всех участвующих в них субъектов, с другой - дают возможность для свободного самоопределения, самореализации человека на основе адекватного выбора способов решения своих жизненных проблем. Эти изменения требуют поиска новых подходов к организации деятельности участников образовательного процесса в образовательных учреждениях, и, прежде всего, в школе, где многие современные воспитательные задачи, в том числе связанные с воспитанием гражданина и патриота, уже не могут быть решены только традиционными средствами. </w:t>
      </w:r>
      <w:r w:rsidRPr="00A90FDE">
        <w:rPr>
          <w:sz w:val="28"/>
          <w:szCs w:val="28"/>
        </w:rPr>
        <w:br/>
        <w:t>В связи с этим нужен принципиально новый подход к организации всей педагогической работы с учащимися, направленный на их подготовку и включение в жизнь гражданского общества, на участие в ученическом самоуправлении  детских общественных организаций, направленном  на социализацию школьников.</w:t>
      </w:r>
    </w:p>
    <w:p w:rsidR="00550E83" w:rsidRPr="00A90FDE" w:rsidRDefault="00550E83" w:rsidP="00A90FDE">
      <w:pPr>
        <w:spacing w:line="360" w:lineRule="auto"/>
        <w:rPr>
          <w:sz w:val="28"/>
          <w:szCs w:val="28"/>
        </w:rPr>
      </w:pPr>
      <w:r w:rsidRPr="00A90FDE">
        <w:rPr>
          <w:sz w:val="28"/>
          <w:szCs w:val="28"/>
        </w:rPr>
        <w:t xml:space="preserve">Еще сравнительно недавно, лет двадцать назад, все было ясно: в стране существовала одна молодежная и одна детская общественная организация, Всесоюзная пионерская организация. Затем грянули кризисные годы и все изменилось. Пионерская организация распалась, и в школе создался вакуум. Срочно надо было его заполнить, иначе он заполнился бы другими стихийно возникшими детскими группами. </w:t>
      </w:r>
    </w:p>
    <w:p w:rsidR="00550E83" w:rsidRPr="00A90FDE" w:rsidRDefault="00550E83" w:rsidP="00A90FDE">
      <w:pPr>
        <w:spacing w:line="360" w:lineRule="auto"/>
        <w:rPr>
          <w:sz w:val="28"/>
          <w:szCs w:val="28"/>
        </w:rPr>
      </w:pPr>
      <w:r w:rsidRPr="00A90FDE">
        <w:rPr>
          <w:sz w:val="28"/>
          <w:szCs w:val="28"/>
        </w:rPr>
        <w:t>В нашей школе орган ученического самоуправления «</w:t>
      </w:r>
      <w:r w:rsidRPr="00A90FDE">
        <w:rPr>
          <w:rStyle w:val="Strong"/>
          <w:b w:val="0"/>
          <w:bCs w:val="0"/>
          <w:color w:val="000000"/>
          <w:sz w:val="28"/>
          <w:szCs w:val="28"/>
        </w:rPr>
        <w:t>Республика ШКИД</w:t>
      </w:r>
      <w:r w:rsidRPr="00A90FDE">
        <w:rPr>
          <w:sz w:val="28"/>
          <w:szCs w:val="28"/>
        </w:rPr>
        <w:t>» - «Республика Школа Коллективных Интересных Дел» был создан в 2005 году.</w:t>
      </w:r>
    </w:p>
    <w:p w:rsidR="00550E83" w:rsidRPr="00A90FDE" w:rsidRDefault="00550E83" w:rsidP="00A90FDE">
      <w:pPr>
        <w:pStyle w:val="NormalWeb"/>
        <w:spacing w:before="0" w:after="0" w:line="360" w:lineRule="auto"/>
        <w:rPr>
          <w:sz w:val="28"/>
          <w:szCs w:val="28"/>
        </w:rPr>
      </w:pPr>
      <w:r w:rsidRPr="00A90FDE">
        <w:rPr>
          <w:sz w:val="28"/>
          <w:szCs w:val="28"/>
        </w:rPr>
        <w:t>В своей деятельности ученическое самоуправление «</w:t>
      </w:r>
      <w:r w:rsidRPr="00A90FDE">
        <w:rPr>
          <w:rStyle w:val="Strong"/>
          <w:b w:val="0"/>
          <w:bCs w:val="0"/>
          <w:color w:val="000000"/>
          <w:sz w:val="28"/>
          <w:szCs w:val="28"/>
        </w:rPr>
        <w:t>Республика ШКИД</w:t>
      </w:r>
      <w:r w:rsidRPr="00A90FDE">
        <w:rPr>
          <w:sz w:val="28"/>
          <w:szCs w:val="28"/>
        </w:rPr>
        <w:t>» руководствуется принципами добровольности равноправия, самоуправления, гласности, творчества, учета индивидуальных особенностей и общих интересов, законности.</w:t>
      </w:r>
    </w:p>
    <w:p w:rsidR="00550E83" w:rsidRPr="00A90FDE" w:rsidRDefault="00550E83" w:rsidP="00A90FDE">
      <w:pPr>
        <w:pStyle w:val="NormalWeb"/>
        <w:spacing w:before="0" w:after="0" w:line="360" w:lineRule="auto"/>
        <w:rPr>
          <w:sz w:val="28"/>
          <w:szCs w:val="28"/>
        </w:rPr>
      </w:pPr>
      <w:r w:rsidRPr="00A90FDE">
        <w:rPr>
          <w:sz w:val="28"/>
          <w:szCs w:val="28"/>
        </w:rPr>
        <w:t>Орган ученического самоуправления имеет свой Устав, флаг, герб, гимн.</w:t>
      </w:r>
    </w:p>
    <w:p w:rsidR="00550E83" w:rsidRPr="00A90FDE" w:rsidRDefault="00550E83" w:rsidP="00A90FDE">
      <w:pPr>
        <w:pStyle w:val="NormalWeb"/>
        <w:spacing w:before="0" w:after="0" w:line="360" w:lineRule="auto"/>
        <w:rPr>
          <w:sz w:val="28"/>
          <w:szCs w:val="28"/>
        </w:rPr>
      </w:pPr>
      <w:r w:rsidRPr="00A90FDE">
        <w:rPr>
          <w:sz w:val="28"/>
          <w:szCs w:val="28"/>
        </w:rPr>
        <w:t>Девиз Республики: «В дела ты добрые вложи все лучшее своей души»</w:t>
      </w:r>
    </w:p>
    <w:p w:rsidR="00550E83" w:rsidRPr="00A90FDE" w:rsidRDefault="00550E83" w:rsidP="00A90FDE">
      <w:pPr>
        <w:pStyle w:val="NormalWeb"/>
        <w:spacing w:before="0" w:after="0" w:line="360" w:lineRule="auto"/>
        <w:rPr>
          <w:sz w:val="28"/>
          <w:szCs w:val="28"/>
        </w:rPr>
      </w:pPr>
      <w:r w:rsidRPr="00A90FDE">
        <w:rPr>
          <w:sz w:val="28"/>
          <w:szCs w:val="28"/>
        </w:rPr>
        <w:t>Программа реализуется в МКОУ «Травнинская средняя общеобразовательная школа» среди учащихся всей школы.</w:t>
      </w:r>
    </w:p>
    <w:p w:rsidR="00550E83" w:rsidRPr="00A90FDE" w:rsidRDefault="00550E83" w:rsidP="00A90FDE">
      <w:pPr>
        <w:spacing w:line="360" w:lineRule="auto"/>
        <w:rPr>
          <w:sz w:val="28"/>
          <w:szCs w:val="28"/>
        </w:rPr>
      </w:pPr>
      <w:r w:rsidRPr="00A90FDE">
        <w:rPr>
          <w:sz w:val="28"/>
          <w:szCs w:val="28"/>
        </w:rPr>
        <w:t xml:space="preserve">Программа рассчитана на учащихся 1 – 11 классов.  </w:t>
      </w:r>
    </w:p>
    <w:p w:rsidR="00550E83" w:rsidRPr="00A90FDE" w:rsidRDefault="00550E83" w:rsidP="00A90FDE">
      <w:pPr>
        <w:spacing w:line="360" w:lineRule="auto"/>
        <w:rPr>
          <w:sz w:val="28"/>
          <w:szCs w:val="28"/>
        </w:rPr>
      </w:pPr>
      <w:r w:rsidRPr="00A90FDE">
        <w:rPr>
          <w:sz w:val="28"/>
          <w:szCs w:val="28"/>
        </w:rPr>
        <w:t>Работая по данной программе, члены «</w:t>
      </w:r>
      <w:r w:rsidRPr="00A90FDE">
        <w:rPr>
          <w:rStyle w:val="Strong"/>
          <w:b w:val="0"/>
          <w:bCs w:val="0"/>
          <w:color w:val="000000"/>
          <w:sz w:val="28"/>
          <w:szCs w:val="28"/>
        </w:rPr>
        <w:t>Республика ШКИД</w:t>
      </w:r>
      <w:r w:rsidRPr="00A90FDE">
        <w:rPr>
          <w:sz w:val="28"/>
          <w:szCs w:val="28"/>
        </w:rPr>
        <w:t>»  получают:</w:t>
      </w:r>
    </w:p>
    <w:p w:rsidR="00550E83" w:rsidRPr="00A90FDE" w:rsidRDefault="00550E83" w:rsidP="00A90FDE">
      <w:pPr>
        <w:spacing w:line="360" w:lineRule="auto"/>
        <w:rPr>
          <w:sz w:val="28"/>
          <w:szCs w:val="28"/>
        </w:rPr>
      </w:pPr>
      <w:r w:rsidRPr="00A90FDE">
        <w:rPr>
          <w:sz w:val="28"/>
          <w:szCs w:val="28"/>
        </w:rPr>
        <w:t xml:space="preserve">·  интересную жизнь, наполненную делами, с участием в них самих ребят; </w:t>
      </w:r>
    </w:p>
    <w:p w:rsidR="00550E83" w:rsidRPr="00A90FDE" w:rsidRDefault="00550E83" w:rsidP="00A90FDE">
      <w:pPr>
        <w:spacing w:line="360" w:lineRule="auto"/>
        <w:rPr>
          <w:sz w:val="28"/>
          <w:szCs w:val="28"/>
        </w:rPr>
      </w:pPr>
      <w:r w:rsidRPr="00A90FDE">
        <w:rPr>
          <w:sz w:val="28"/>
          <w:szCs w:val="28"/>
        </w:rPr>
        <w:t xml:space="preserve">·  возможность проявить себя, показать свои способности и таланты; </w:t>
      </w:r>
    </w:p>
    <w:p w:rsidR="00550E83" w:rsidRPr="00A90FDE" w:rsidRDefault="00550E83" w:rsidP="00A90FDE">
      <w:pPr>
        <w:spacing w:line="360" w:lineRule="auto"/>
        <w:rPr>
          <w:sz w:val="28"/>
          <w:szCs w:val="28"/>
        </w:rPr>
      </w:pPr>
      <w:r w:rsidRPr="00A90FDE">
        <w:rPr>
          <w:sz w:val="28"/>
          <w:szCs w:val="28"/>
        </w:rPr>
        <w:t xml:space="preserve">·  выполнение реальных дел, имеющих большое значение для окружающих; </w:t>
      </w:r>
    </w:p>
    <w:p w:rsidR="00550E83" w:rsidRPr="00A90FDE" w:rsidRDefault="00550E83" w:rsidP="00A90FDE">
      <w:pPr>
        <w:spacing w:line="360" w:lineRule="auto"/>
        <w:rPr>
          <w:sz w:val="28"/>
          <w:szCs w:val="28"/>
        </w:rPr>
      </w:pPr>
      <w:r w:rsidRPr="00A90FDE">
        <w:rPr>
          <w:sz w:val="28"/>
          <w:szCs w:val="28"/>
        </w:rPr>
        <w:t>·  участие в планировании работы «</w:t>
      </w:r>
      <w:r w:rsidRPr="00A90FDE">
        <w:rPr>
          <w:rStyle w:val="Strong"/>
          <w:b w:val="0"/>
          <w:bCs w:val="0"/>
          <w:color w:val="000000"/>
          <w:sz w:val="28"/>
          <w:szCs w:val="28"/>
        </w:rPr>
        <w:t>Республики ШКИД</w:t>
      </w:r>
      <w:r w:rsidRPr="00A90FDE">
        <w:rPr>
          <w:sz w:val="28"/>
          <w:szCs w:val="28"/>
        </w:rPr>
        <w:t xml:space="preserve">», в выборах органов </w:t>
      </w:r>
    </w:p>
    <w:p w:rsidR="00550E83" w:rsidRPr="00A90FDE" w:rsidRDefault="00550E83" w:rsidP="00A90FDE">
      <w:pPr>
        <w:spacing w:line="360" w:lineRule="auto"/>
        <w:rPr>
          <w:sz w:val="28"/>
          <w:szCs w:val="28"/>
        </w:rPr>
      </w:pPr>
      <w:r w:rsidRPr="00A90FDE">
        <w:rPr>
          <w:sz w:val="28"/>
          <w:szCs w:val="28"/>
        </w:rPr>
        <w:t xml:space="preserve">    самоуправления и возможность быть избранными в них; </w:t>
      </w:r>
    </w:p>
    <w:p w:rsidR="00550E83" w:rsidRPr="00A90FDE" w:rsidRDefault="00550E83" w:rsidP="00A90FDE">
      <w:pPr>
        <w:spacing w:line="360" w:lineRule="auto"/>
        <w:rPr>
          <w:sz w:val="28"/>
          <w:szCs w:val="28"/>
        </w:rPr>
      </w:pPr>
      <w:r w:rsidRPr="00A90FDE">
        <w:rPr>
          <w:sz w:val="28"/>
          <w:szCs w:val="28"/>
        </w:rPr>
        <w:t xml:space="preserve">·  возникновение таких отношений с учителями и родителями, которые </w:t>
      </w:r>
    </w:p>
    <w:p w:rsidR="00550E83" w:rsidRPr="00A90FDE" w:rsidRDefault="00550E83" w:rsidP="00A90FDE">
      <w:pPr>
        <w:spacing w:line="360" w:lineRule="auto"/>
        <w:rPr>
          <w:sz w:val="28"/>
          <w:szCs w:val="28"/>
        </w:rPr>
      </w:pPr>
      <w:r w:rsidRPr="00A90FDE">
        <w:rPr>
          <w:sz w:val="28"/>
          <w:szCs w:val="28"/>
        </w:rPr>
        <w:t xml:space="preserve">   строились бы на принципах доверия, дружбы, взаимопонимания, </w:t>
      </w:r>
    </w:p>
    <w:p w:rsidR="00550E83" w:rsidRPr="00A90FDE" w:rsidRDefault="00550E83" w:rsidP="00A90FDE">
      <w:pPr>
        <w:spacing w:line="360" w:lineRule="auto"/>
        <w:rPr>
          <w:sz w:val="28"/>
          <w:szCs w:val="28"/>
        </w:rPr>
      </w:pPr>
      <w:r w:rsidRPr="00A90FDE">
        <w:rPr>
          <w:sz w:val="28"/>
          <w:szCs w:val="28"/>
        </w:rPr>
        <w:t xml:space="preserve">   взаимоуважения, равноправия.</w:t>
      </w:r>
    </w:p>
    <w:p w:rsidR="00550E83" w:rsidRPr="00A90FDE" w:rsidRDefault="00550E83" w:rsidP="00A90FDE">
      <w:pPr>
        <w:pStyle w:val="NormalWeb"/>
        <w:spacing w:before="0" w:after="0" w:line="360" w:lineRule="auto"/>
        <w:rPr>
          <w:color w:val="000000"/>
          <w:sz w:val="28"/>
          <w:szCs w:val="28"/>
        </w:rPr>
      </w:pPr>
      <w:r w:rsidRPr="00A90FDE">
        <w:rPr>
          <w:rStyle w:val="Strong"/>
          <w:b w:val="0"/>
          <w:bCs w:val="0"/>
          <w:color w:val="000000"/>
          <w:sz w:val="28"/>
          <w:szCs w:val="28"/>
        </w:rPr>
        <w:t>Программа «Республики ШКИД» -</w:t>
      </w:r>
      <w:r w:rsidRPr="00A90FDE">
        <w:rPr>
          <w:color w:val="000000"/>
          <w:sz w:val="28"/>
          <w:szCs w:val="28"/>
        </w:rPr>
        <w:t xml:space="preserve"> это  система мероприятий направленных на:</w:t>
      </w:r>
    </w:p>
    <w:p w:rsidR="00550E83" w:rsidRPr="00A90FDE" w:rsidRDefault="00550E83" w:rsidP="00A90FDE">
      <w:pPr>
        <w:pStyle w:val="NormalWeb"/>
        <w:numPr>
          <w:ilvl w:val="0"/>
          <w:numId w:val="1"/>
        </w:numPr>
        <w:spacing w:before="0" w:after="0" w:line="360" w:lineRule="auto"/>
        <w:rPr>
          <w:color w:val="000000"/>
          <w:sz w:val="28"/>
          <w:szCs w:val="28"/>
        </w:rPr>
      </w:pPr>
      <w:r w:rsidRPr="00A90FDE">
        <w:rPr>
          <w:color w:val="000000"/>
          <w:sz w:val="28"/>
          <w:szCs w:val="28"/>
        </w:rPr>
        <w:t>развитие общей культуры личности</w:t>
      </w:r>
    </w:p>
    <w:p w:rsidR="00550E83" w:rsidRPr="00A90FDE" w:rsidRDefault="00550E83" w:rsidP="00A90FDE">
      <w:pPr>
        <w:pStyle w:val="NormalWeb"/>
        <w:numPr>
          <w:ilvl w:val="0"/>
          <w:numId w:val="1"/>
        </w:numPr>
        <w:spacing w:before="0" w:after="0" w:line="360" w:lineRule="auto"/>
        <w:rPr>
          <w:color w:val="000000"/>
          <w:sz w:val="28"/>
          <w:szCs w:val="28"/>
        </w:rPr>
      </w:pPr>
      <w:r w:rsidRPr="00A90FDE">
        <w:rPr>
          <w:color w:val="000000"/>
          <w:sz w:val="28"/>
          <w:szCs w:val="28"/>
        </w:rPr>
        <w:t>воспитание патриотизма</w:t>
      </w:r>
    </w:p>
    <w:p w:rsidR="00550E83" w:rsidRPr="00A90FDE" w:rsidRDefault="00550E83" w:rsidP="00A90FDE">
      <w:pPr>
        <w:pStyle w:val="NormalWeb"/>
        <w:numPr>
          <w:ilvl w:val="0"/>
          <w:numId w:val="1"/>
        </w:numPr>
        <w:spacing w:before="0" w:after="0" w:line="360" w:lineRule="auto"/>
        <w:rPr>
          <w:color w:val="000000"/>
          <w:sz w:val="28"/>
          <w:szCs w:val="28"/>
        </w:rPr>
      </w:pPr>
      <w:r w:rsidRPr="00A90FDE">
        <w:rPr>
          <w:color w:val="000000"/>
          <w:sz w:val="28"/>
          <w:szCs w:val="28"/>
        </w:rPr>
        <w:t>самореализацию и самоутверждение личности</w:t>
      </w:r>
    </w:p>
    <w:p w:rsidR="00550E83" w:rsidRPr="00A90FDE" w:rsidRDefault="00550E83" w:rsidP="00A90FDE">
      <w:pPr>
        <w:pStyle w:val="NormalWeb"/>
        <w:numPr>
          <w:ilvl w:val="0"/>
          <w:numId w:val="1"/>
        </w:numPr>
        <w:spacing w:before="0" w:after="0" w:line="360" w:lineRule="auto"/>
        <w:rPr>
          <w:color w:val="000000"/>
          <w:sz w:val="28"/>
          <w:szCs w:val="28"/>
        </w:rPr>
      </w:pPr>
      <w:r w:rsidRPr="00A90FDE">
        <w:rPr>
          <w:color w:val="000000"/>
          <w:sz w:val="28"/>
          <w:szCs w:val="28"/>
        </w:rPr>
        <w:t>коллективность в работе, взаимную и личную ответственность  за</w:t>
      </w:r>
    </w:p>
    <w:p w:rsidR="00550E83" w:rsidRPr="00A90FDE" w:rsidRDefault="00550E83" w:rsidP="00A90FDE">
      <w:pPr>
        <w:pStyle w:val="NormalWeb"/>
        <w:spacing w:before="0" w:after="0" w:line="360" w:lineRule="auto"/>
        <w:ind w:left="720"/>
        <w:rPr>
          <w:color w:val="000000"/>
          <w:sz w:val="28"/>
          <w:szCs w:val="28"/>
        </w:rPr>
      </w:pPr>
      <w:r w:rsidRPr="00A90FDE">
        <w:rPr>
          <w:color w:val="000000"/>
          <w:sz w:val="28"/>
          <w:szCs w:val="28"/>
        </w:rPr>
        <w:t>выполнение порученных заданий.</w:t>
      </w:r>
    </w:p>
    <w:p w:rsidR="00550E83" w:rsidRPr="00A90FDE" w:rsidRDefault="00550E83" w:rsidP="00A90FDE">
      <w:pPr>
        <w:pStyle w:val="NormalWeb"/>
        <w:numPr>
          <w:ilvl w:val="0"/>
          <w:numId w:val="1"/>
        </w:numPr>
        <w:spacing w:before="0" w:after="0" w:line="360" w:lineRule="auto"/>
        <w:rPr>
          <w:color w:val="000000"/>
          <w:sz w:val="28"/>
          <w:szCs w:val="28"/>
        </w:rPr>
      </w:pPr>
      <w:r w:rsidRPr="00A90FDE">
        <w:rPr>
          <w:color w:val="000000"/>
          <w:sz w:val="28"/>
          <w:szCs w:val="28"/>
        </w:rPr>
        <w:t>включение учащихся в общественно-полезную деятельность</w:t>
      </w:r>
    </w:p>
    <w:p w:rsidR="00550E83" w:rsidRPr="00A90FDE" w:rsidRDefault="00550E83" w:rsidP="00A90FDE">
      <w:pPr>
        <w:pStyle w:val="NormalWeb"/>
        <w:numPr>
          <w:ilvl w:val="0"/>
          <w:numId w:val="1"/>
        </w:numPr>
        <w:spacing w:before="0" w:after="0" w:line="360" w:lineRule="auto"/>
        <w:rPr>
          <w:color w:val="000000"/>
          <w:sz w:val="28"/>
          <w:szCs w:val="28"/>
        </w:rPr>
      </w:pPr>
      <w:r w:rsidRPr="00A90FDE">
        <w:rPr>
          <w:color w:val="000000"/>
          <w:sz w:val="28"/>
          <w:szCs w:val="28"/>
        </w:rPr>
        <w:t>формирование чувства любви к родному краю.</w:t>
      </w:r>
    </w:p>
    <w:p w:rsidR="00550E83" w:rsidRPr="00A90FDE" w:rsidRDefault="00550E83" w:rsidP="00A90FDE">
      <w:pPr>
        <w:pStyle w:val="NormalWeb"/>
        <w:spacing w:before="0" w:after="0" w:line="360" w:lineRule="auto"/>
        <w:rPr>
          <w:color w:val="000000"/>
          <w:sz w:val="28"/>
          <w:szCs w:val="28"/>
        </w:rPr>
      </w:pPr>
      <w:r w:rsidRPr="00A90FDE">
        <w:rPr>
          <w:b/>
          <w:bCs/>
          <w:color w:val="000000"/>
          <w:sz w:val="28"/>
          <w:szCs w:val="28"/>
        </w:rPr>
        <w:t>Сроки реализации</w:t>
      </w:r>
      <w:r w:rsidRPr="00A90FDE">
        <w:rPr>
          <w:color w:val="000000"/>
          <w:sz w:val="28"/>
          <w:szCs w:val="28"/>
        </w:rPr>
        <w:t xml:space="preserve"> программы – 3 года</w:t>
      </w:r>
    </w:p>
    <w:p w:rsidR="00550E83" w:rsidRPr="00A90FDE" w:rsidRDefault="00550E83" w:rsidP="00A90FDE">
      <w:pPr>
        <w:spacing w:line="360" w:lineRule="auto"/>
        <w:jc w:val="center"/>
        <w:rPr>
          <w:b/>
          <w:bCs/>
          <w:sz w:val="28"/>
          <w:szCs w:val="28"/>
        </w:rPr>
      </w:pPr>
      <w:r w:rsidRPr="00A90FDE">
        <w:rPr>
          <w:b/>
          <w:bCs/>
          <w:sz w:val="28"/>
          <w:szCs w:val="28"/>
        </w:rPr>
        <w:t>Цели и задачи программы</w:t>
      </w:r>
    </w:p>
    <w:p w:rsidR="00550E83" w:rsidRPr="00A90FDE" w:rsidRDefault="00550E83" w:rsidP="00A90FDE">
      <w:pPr>
        <w:spacing w:line="360" w:lineRule="auto"/>
        <w:rPr>
          <w:sz w:val="28"/>
          <w:szCs w:val="28"/>
        </w:rPr>
      </w:pPr>
      <w:r w:rsidRPr="00A90FDE">
        <w:rPr>
          <w:b/>
          <w:bCs/>
          <w:color w:val="202020"/>
          <w:sz w:val="28"/>
          <w:szCs w:val="28"/>
        </w:rPr>
        <w:t>Цель  программы</w:t>
      </w:r>
      <w:r w:rsidRPr="00A90FDE">
        <w:rPr>
          <w:color w:val="202020"/>
          <w:sz w:val="28"/>
          <w:szCs w:val="28"/>
        </w:rPr>
        <w:t xml:space="preserve"> –  </w:t>
      </w:r>
      <w:r w:rsidRPr="00A90FDE">
        <w:rPr>
          <w:sz w:val="28"/>
          <w:szCs w:val="28"/>
        </w:rPr>
        <w:t>формирование активной гражданской позиции обучающихся,  их всестороннее развитие, раскрытие и реализация их творческого потенциала через организацию ученического самоуправления в ОУ.</w:t>
      </w:r>
    </w:p>
    <w:p w:rsidR="00550E83" w:rsidRPr="00A90FDE" w:rsidRDefault="00550E83" w:rsidP="00A90FDE">
      <w:pPr>
        <w:spacing w:line="360" w:lineRule="auto"/>
        <w:rPr>
          <w:color w:val="202020"/>
          <w:sz w:val="28"/>
          <w:szCs w:val="28"/>
        </w:rPr>
      </w:pPr>
      <w:r w:rsidRPr="00A90FDE">
        <w:rPr>
          <w:b/>
          <w:bCs/>
          <w:sz w:val="28"/>
          <w:szCs w:val="28"/>
        </w:rPr>
        <w:t>Задачи программы:</w:t>
      </w:r>
    </w:p>
    <w:p w:rsidR="00550E83" w:rsidRPr="00A90FDE" w:rsidRDefault="00550E83" w:rsidP="00A90FDE">
      <w:pPr>
        <w:numPr>
          <w:ilvl w:val="0"/>
          <w:numId w:val="3"/>
        </w:numPr>
        <w:spacing w:line="360" w:lineRule="auto"/>
        <w:rPr>
          <w:b/>
          <w:bCs/>
          <w:sz w:val="28"/>
          <w:szCs w:val="28"/>
        </w:rPr>
      </w:pPr>
      <w:r w:rsidRPr="00A90FDE">
        <w:rPr>
          <w:sz w:val="28"/>
          <w:szCs w:val="28"/>
        </w:rPr>
        <w:t>развивать инициативу и творчество обучающихся</w:t>
      </w:r>
    </w:p>
    <w:p w:rsidR="00550E83" w:rsidRPr="00A90FDE" w:rsidRDefault="00550E83" w:rsidP="00A90FDE">
      <w:pPr>
        <w:numPr>
          <w:ilvl w:val="0"/>
          <w:numId w:val="3"/>
        </w:numPr>
        <w:spacing w:line="360" w:lineRule="auto"/>
        <w:rPr>
          <w:b/>
          <w:bCs/>
          <w:sz w:val="28"/>
          <w:szCs w:val="28"/>
        </w:rPr>
      </w:pPr>
      <w:r w:rsidRPr="00A90FDE">
        <w:rPr>
          <w:sz w:val="28"/>
          <w:szCs w:val="28"/>
        </w:rPr>
        <w:t>активизация волонтерского движения</w:t>
      </w:r>
    </w:p>
    <w:p w:rsidR="00550E83" w:rsidRPr="00A90FDE" w:rsidRDefault="00550E83" w:rsidP="00A90FDE">
      <w:pPr>
        <w:pStyle w:val="NormalWeb"/>
        <w:numPr>
          <w:ilvl w:val="0"/>
          <w:numId w:val="3"/>
        </w:numPr>
        <w:spacing w:before="0" w:after="0" w:line="360" w:lineRule="auto"/>
        <w:rPr>
          <w:color w:val="000000"/>
          <w:sz w:val="28"/>
          <w:szCs w:val="28"/>
        </w:rPr>
      </w:pPr>
      <w:r w:rsidRPr="00A90FDE">
        <w:rPr>
          <w:color w:val="000000"/>
          <w:sz w:val="28"/>
          <w:szCs w:val="28"/>
        </w:rPr>
        <w:t>воспитывать в детях умение сопереживать, стремление прийти на помощь тем,  кто в ней нуждается</w:t>
      </w:r>
    </w:p>
    <w:p w:rsidR="00550E83" w:rsidRPr="00A90FDE" w:rsidRDefault="00550E83" w:rsidP="00A90FDE">
      <w:pPr>
        <w:pStyle w:val="NormalWeb"/>
        <w:numPr>
          <w:ilvl w:val="0"/>
          <w:numId w:val="3"/>
        </w:numPr>
        <w:spacing w:before="0" w:after="0" w:line="360" w:lineRule="auto"/>
        <w:rPr>
          <w:color w:val="000000"/>
          <w:sz w:val="28"/>
          <w:szCs w:val="28"/>
        </w:rPr>
      </w:pPr>
      <w:r w:rsidRPr="00A90FDE">
        <w:rPr>
          <w:color w:val="000000"/>
          <w:sz w:val="28"/>
          <w:szCs w:val="28"/>
        </w:rPr>
        <w:t>формировать основы здорового образа жизни</w:t>
      </w:r>
    </w:p>
    <w:p w:rsidR="00550E83" w:rsidRPr="00A90FDE" w:rsidRDefault="00550E83" w:rsidP="00A90FDE">
      <w:pPr>
        <w:pStyle w:val="NormalWeb"/>
        <w:numPr>
          <w:ilvl w:val="0"/>
          <w:numId w:val="2"/>
        </w:numPr>
        <w:spacing w:before="0" w:after="0" w:line="360" w:lineRule="auto"/>
        <w:rPr>
          <w:color w:val="000000"/>
          <w:sz w:val="28"/>
          <w:szCs w:val="28"/>
        </w:rPr>
      </w:pPr>
      <w:r w:rsidRPr="00A90FDE">
        <w:rPr>
          <w:color w:val="000000"/>
          <w:sz w:val="28"/>
          <w:szCs w:val="28"/>
        </w:rPr>
        <w:t>способствовать формированию у детей умения жить в единстве с природой</w:t>
      </w:r>
    </w:p>
    <w:p w:rsidR="00550E83" w:rsidRPr="00A90FDE" w:rsidRDefault="00550E83" w:rsidP="00A90FDE">
      <w:pPr>
        <w:spacing w:line="360" w:lineRule="auto"/>
        <w:jc w:val="center"/>
        <w:rPr>
          <w:sz w:val="28"/>
          <w:szCs w:val="28"/>
        </w:rPr>
      </w:pPr>
      <w:r w:rsidRPr="00A90FDE">
        <w:rPr>
          <w:b/>
          <w:bCs/>
          <w:sz w:val="28"/>
          <w:szCs w:val="28"/>
        </w:rPr>
        <w:t>Ожидаемые результаты</w:t>
      </w:r>
    </w:p>
    <w:p w:rsidR="00550E83" w:rsidRPr="00A90FDE" w:rsidRDefault="00550E83" w:rsidP="00A90FDE">
      <w:pPr>
        <w:spacing w:line="360" w:lineRule="auto"/>
        <w:rPr>
          <w:sz w:val="28"/>
          <w:szCs w:val="28"/>
        </w:rPr>
      </w:pPr>
      <w:r w:rsidRPr="00A90FDE">
        <w:rPr>
          <w:sz w:val="28"/>
          <w:szCs w:val="28"/>
        </w:rPr>
        <w:tab/>
        <w:t xml:space="preserve">Основным итоговым результатом реализации программы является позитивная самореализация, высокая духовность, гражданская позиция, патриотическое сознание учащихся.  </w:t>
      </w:r>
    </w:p>
    <w:p w:rsidR="00550E83" w:rsidRPr="00A90FDE" w:rsidRDefault="00550E83" w:rsidP="00A90FDE">
      <w:pPr>
        <w:pStyle w:val="NormalWeb"/>
        <w:spacing w:before="0" w:after="0" w:line="360" w:lineRule="auto"/>
        <w:rPr>
          <w:sz w:val="28"/>
          <w:szCs w:val="28"/>
        </w:rPr>
      </w:pPr>
      <w:r w:rsidRPr="00A90FDE">
        <w:rPr>
          <w:sz w:val="28"/>
          <w:szCs w:val="28"/>
        </w:rPr>
        <w:t> В результате совместной работы ожидается:</w:t>
      </w:r>
    </w:p>
    <w:p w:rsidR="00550E83" w:rsidRPr="00A90FDE" w:rsidRDefault="00550E83" w:rsidP="00A90FDE">
      <w:pPr>
        <w:pStyle w:val="NormalWeb"/>
        <w:numPr>
          <w:ilvl w:val="0"/>
          <w:numId w:val="9"/>
        </w:numPr>
        <w:spacing w:before="0" w:after="0" w:line="360" w:lineRule="auto"/>
        <w:rPr>
          <w:sz w:val="28"/>
          <w:szCs w:val="28"/>
        </w:rPr>
      </w:pPr>
      <w:r w:rsidRPr="00A90FDE">
        <w:rPr>
          <w:sz w:val="28"/>
          <w:szCs w:val="28"/>
        </w:rPr>
        <w:t>увеличение количества обучающихся в самоуправлении;</w:t>
      </w:r>
    </w:p>
    <w:p w:rsidR="00550E83" w:rsidRPr="00A90FDE" w:rsidRDefault="00550E83" w:rsidP="00A90FDE">
      <w:pPr>
        <w:pStyle w:val="NormalWeb"/>
        <w:numPr>
          <w:ilvl w:val="0"/>
          <w:numId w:val="9"/>
        </w:numPr>
        <w:spacing w:before="0" w:after="0" w:line="360" w:lineRule="auto"/>
        <w:rPr>
          <w:sz w:val="28"/>
          <w:szCs w:val="28"/>
        </w:rPr>
      </w:pPr>
      <w:r w:rsidRPr="00A90FDE">
        <w:rPr>
          <w:sz w:val="28"/>
          <w:szCs w:val="28"/>
        </w:rPr>
        <w:t>усовершенствование направлений работы волонтерского движения;</w:t>
      </w:r>
    </w:p>
    <w:p w:rsidR="00550E83" w:rsidRPr="00A90FDE" w:rsidRDefault="00550E83" w:rsidP="00A90FDE">
      <w:pPr>
        <w:pStyle w:val="NormalWeb"/>
        <w:numPr>
          <w:ilvl w:val="0"/>
          <w:numId w:val="9"/>
        </w:numPr>
        <w:spacing w:before="0" w:after="0" w:line="360" w:lineRule="auto"/>
        <w:rPr>
          <w:sz w:val="28"/>
          <w:szCs w:val="28"/>
        </w:rPr>
      </w:pPr>
      <w:r w:rsidRPr="00A90FDE">
        <w:rPr>
          <w:sz w:val="28"/>
          <w:szCs w:val="28"/>
        </w:rPr>
        <w:t>повышение уровня воспитанности обучающихся;</w:t>
      </w:r>
    </w:p>
    <w:p w:rsidR="00550E83" w:rsidRPr="00A90FDE" w:rsidRDefault="00550E83" w:rsidP="00A90FDE">
      <w:pPr>
        <w:pStyle w:val="NormalWeb"/>
        <w:numPr>
          <w:ilvl w:val="0"/>
          <w:numId w:val="9"/>
        </w:numPr>
        <w:spacing w:before="0" w:after="0" w:line="360" w:lineRule="auto"/>
        <w:rPr>
          <w:sz w:val="28"/>
          <w:szCs w:val="28"/>
        </w:rPr>
      </w:pPr>
      <w:r w:rsidRPr="00A90FDE">
        <w:rPr>
          <w:sz w:val="28"/>
          <w:szCs w:val="28"/>
        </w:rPr>
        <w:t>увеличение количества обучающихся, вовлеченных в мероприятия спортивно-оздоровительного направления;</w:t>
      </w:r>
    </w:p>
    <w:p w:rsidR="00550E83" w:rsidRPr="00A90FDE" w:rsidRDefault="00550E83" w:rsidP="00A90FDE">
      <w:pPr>
        <w:pStyle w:val="NormalWeb"/>
        <w:numPr>
          <w:ilvl w:val="0"/>
          <w:numId w:val="9"/>
        </w:numPr>
        <w:spacing w:before="0" w:after="0" w:line="360" w:lineRule="auto"/>
        <w:rPr>
          <w:sz w:val="28"/>
          <w:szCs w:val="28"/>
        </w:rPr>
      </w:pPr>
      <w:r w:rsidRPr="00A90FDE">
        <w:rPr>
          <w:sz w:val="28"/>
          <w:szCs w:val="28"/>
        </w:rPr>
        <w:t>изменение отношения обучающихся к окружающей природе.</w:t>
      </w:r>
    </w:p>
    <w:p w:rsidR="00550E83" w:rsidRPr="00A90FDE" w:rsidRDefault="00550E83" w:rsidP="00A90FDE">
      <w:pPr>
        <w:pStyle w:val="NormalWeb"/>
        <w:spacing w:before="0" w:after="0" w:line="360" w:lineRule="auto"/>
        <w:ind w:left="720"/>
        <w:jc w:val="center"/>
        <w:rPr>
          <w:b/>
          <w:bCs/>
          <w:sz w:val="28"/>
          <w:szCs w:val="28"/>
        </w:rPr>
      </w:pPr>
      <w:r w:rsidRPr="00A90FDE">
        <w:rPr>
          <w:b/>
          <w:bCs/>
          <w:sz w:val="28"/>
          <w:szCs w:val="28"/>
        </w:rPr>
        <w:t>Критерии и показатели оценки результативности</w:t>
      </w:r>
    </w:p>
    <w:p w:rsidR="00550E83" w:rsidRPr="00A90FDE" w:rsidRDefault="00550E83" w:rsidP="00A90FDE">
      <w:pPr>
        <w:pStyle w:val="ListParagraph"/>
        <w:spacing w:line="360" w:lineRule="auto"/>
        <w:jc w:val="center"/>
        <w:outlineLvl w:val="0"/>
        <w:rPr>
          <w:b/>
          <w:bCs/>
          <w:sz w:val="28"/>
          <w:szCs w:val="28"/>
        </w:rPr>
      </w:pPr>
      <w:r w:rsidRPr="00A90FDE">
        <w:rPr>
          <w:b/>
          <w:bCs/>
          <w:sz w:val="28"/>
          <w:szCs w:val="28"/>
        </w:rPr>
        <w:t>школьного ученического самоуправления</w:t>
      </w:r>
    </w:p>
    <w:p w:rsidR="00550E83" w:rsidRPr="00A90FDE" w:rsidRDefault="00550E83" w:rsidP="00A90FDE">
      <w:pPr>
        <w:pStyle w:val="ListParagraph"/>
        <w:spacing w:line="360" w:lineRule="auto"/>
        <w:jc w:val="center"/>
        <w:rPr>
          <w:sz w:val="28"/>
          <w:szCs w:val="28"/>
        </w:rPr>
      </w:pPr>
    </w:p>
    <w:tbl>
      <w:tblPr>
        <w:tblW w:w="108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827"/>
        <w:gridCol w:w="4252"/>
      </w:tblGrid>
      <w:tr w:rsidR="00550E83" w:rsidRPr="00A90FDE">
        <w:tc>
          <w:tcPr>
            <w:tcW w:w="2802" w:type="dxa"/>
          </w:tcPr>
          <w:p w:rsidR="00550E83" w:rsidRPr="00A90FDE" w:rsidRDefault="00550E83" w:rsidP="00A90FDE">
            <w:pPr>
              <w:spacing w:line="360" w:lineRule="auto"/>
              <w:jc w:val="center"/>
              <w:rPr>
                <w:sz w:val="28"/>
                <w:szCs w:val="28"/>
              </w:rPr>
            </w:pPr>
            <w:r w:rsidRPr="00A90FDE">
              <w:rPr>
                <w:sz w:val="28"/>
                <w:szCs w:val="28"/>
              </w:rPr>
              <w:t>Критерии</w:t>
            </w:r>
          </w:p>
        </w:tc>
        <w:tc>
          <w:tcPr>
            <w:tcW w:w="3827" w:type="dxa"/>
          </w:tcPr>
          <w:p w:rsidR="00550E83" w:rsidRPr="00A90FDE" w:rsidRDefault="00550E83" w:rsidP="00A90FDE">
            <w:pPr>
              <w:spacing w:line="360" w:lineRule="auto"/>
              <w:jc w:val="center"/>
              <w:rPr>
                <w:sz w:val="28"/>
                <w:szCs w:val="28"/>
              </w:rPr>
            </w:pPr>
            <w:r w:rsidRPr="00A90FDE">
              <w:rPr>
                <w:sz w:val="28"/>
                <w:szCs w:val="28"/>
              </w:rPr>
              <w:t>Показатели</w:t>
            </w:r>
          </w:p>
        </w:tc>
        <w:tc>
          <w:tcPr>
            <w:tcW w:w="4252" w:type="dxa"/>
          </w:tcPr>
          <w:p w:rsidR="00550E83" w:rsidRPr="00A90FDE" w:rsidRDefault="00550E83" w:rsidP="00A90FDE">
            <w:pPr>
              <w:spacing w:line="360" w:lineRule="auto"/>
              <w:jc w:val="center"/>
              <w:rPr>
                <w:sz w:val="28"/>
                <w:szCs w:val="28"/>
              </w:rPr>
            </w:pPr>
            <w:r w:rsidRPr="00A90FDE">
              <w:rPr>
                <w:sz w:val="28"/>
                <w:szCs w:val="28"/>
              </w:rPr>
              <w:t>Методики изучения</w:t>
            </w:r>
          </w:p>
        </w:tc>
      </w:tr>
      <w:tr w:rsidR="00550E83" w:rsidRPr="00A90FDE">
        <w:trPr>
          <w:trHeight w:val="1124"/>
        </w:trPr>
        <w:tc>
          <w:tcPr>
            <w:tcW w:w="2802" w:type="dxa"/>
          </w:tcPr>
          <w:p w:rsidR="00550E83" w:rsidRPr="00A90FDE" w:rsidRDefault="00550E83" w:rsidP="00A90FDE">
            <w:pPr>
              <w:spacing w:line="360" w:lineRule="auto"/>
              <w:rPr>
                <w:sz w:val="28"/>
                <w:szCs w:val="28"/>
              </w:rPr>
            </w:pPr>
            <w:r w:rsidRPr="00A90FDE">
              <w:rPr>
                <w:sz w:val="28"/>
                <w:szCs w:val="28"/>
              </w:rPr>
              <w:t>1. Активность учащихся</w:t>
            </w:r>
          </w:p>
        </w:tc>
        <w:tc>
          <w:tcPr>
            <w:tcW w:w="3827" w:type="dxa"/>
          </w:tcPr>
          <w:p w:rsidR="00550E83" w:rsidRPr="00A90FDE" w:rsidRDefault="00550E83" w:rsidP="00A90FDE">
            <w:pPr>
              <w:spacing w:line="360" w:lineRule="auto"/>
              <w:jc w:val="both"/>
              <w:rPr>
                <w:sz w:val="28"/>
                <w:szCs w:val="28"/>
              </w:rPr>
            </w:pPr>
            <w:r w:rsidRPr="00A90FDE">
              <w:rPr>
                <w:sz w:val="28"/>
                <w:szCs w:val="28"/>
              </w:rPr>
              <w:t>-Учащиеся, охваченные деятельностью школьного  ученического самоуправления</w:t>
            </w:r>
          </w:p>
          <w:p w:rsidR="00550E83" w:rsidRPr="00A90FDE" w:rsidRDefault="00550E83" w:rsidP="00A90FDE">
            <w:pPr>
              <w:spacing w:line="360" w:lineRule="auto"/>
              <w:jc w:val="both"/>
              <w:rPr>
                <w:sz w:val="28"/>
                <w:szCs w:val="28"/>
              </w:rPr>
            </w:pPr>
            <w:r w:rsidRPr="00A90FDE">
              <w:rPr>
                <w:sz w:val="28"/>
                <w:szCs w:val="28"/>
              </w:rPr>
              <w:t>-Учащиеся, считающие  работу школьного ученического самоуправления  эффективной</w:t>
            </w:r>
          </w:p>
          <w:p w:rsidR="00550E83" w:rsidRPr="00A90FDE" w:rsidRDefault="00550E83" w:rsidP="00A90FDE">
            <w:pPr>
              <w:spacing w:line="360" w:lineRule="auto"/>
              <w:jc w:val="both"/>
              <w:rPr>
                <w:sz w:val="28"/>
                <w:szCs w:val="28"/>
              </w:rPr>
            </w:pPr>
            <w:r w:rsidRPr="00A90FDE">
              <w:rPr>
                <w:sz w:val="28"/>
                <w:szCs w:val="28"/>
              </w:rPr>
              <w:t>-Учащиеся, считающие, что в школе произошли изменения в лучшую сторону</w:t>
            </w:r>
          </w:p>
          <w:p w:rsidR="00550E83" w:rsidRPr="00A90FDE" w:rsidRDefault="00550E83" w:rsidP="00A90FDE">
            <w:pPr>
              <w:spacing w:line="360" w:lineRule="auto"/>
              <w:jc w:val="both"/>
              <w:rPr>
                <w:sz w:val="28"/>
                <w:szCs w:val="28"/>
              </w:rPr>
            </w:pPr>
            <w:r w:rsidRPr="00A90FDE">
              <w:rPr>
                <w:sz w:val="28"/>
                <w:szCs w:val="28"/>
              </w:rPr>
              <w:t>-Учащиеся, желающие быть членом школьного ученического самоуправления</w:t>
            </w:r>
          </w:p>
        </w:tc>
        <w:tc>
          <w:tcPr>
            <w:tcW w:w="4252" w:type="dxa"/>
          </w:tcPr>
          <w:p w:rsidR="00550E83" w:rsidRPr="00A90FDE" w:rsidRDefault="00550E83" w:rsidP="00A90FDE">
            <w:pPr>
              <w:spacing w:line="360" w:lineRule="auto"/>
              <w:rPr>
                <w:sz w:val="28"/>
                <w:szCs w:val="28"/>
              </w:rPr>
            </w:pPr>
            <w:r w:rsidRPr="00A90FDE">
              <w:rPr>
                <w:sz w:val="28"/>
                <w:szCs w:val="28"/>
              </w:rPr>
              <w:t>Анализ банка данных участников волонтерского движения, численного состава МКОУ. Беседы</w:t>
            </w:r>
          </w:p>
          <w:p w:rsidR="00550E83" w:rsidRPr="00A90FDE" w:rsidRDefault="00550E83" w:rsidP="00A90FDE">
            <w:pPr>
              <w:spacing w:line="360" w:lineRule="auto"/>
              <w:rPr>
                <w:sz w:val="28"/>
                <w:szCs w:val="28"/>
              </w:rPr>
            </w:pPr>
            <w:r w:rsidRPr="00A90FDE">
              <w:rPr>
                <w:sz w:val="28"/>
                <w:szCs w:val="28"/>
              </w:rPr>
              <w:t>Анкетирование.</w:t>
            </w:r>
          </w:p>
          <w:p w:rsidR="00550E83" w:rsidRPr="00A90FDE" w:rsidRDefault="00550E83" w:rsidP="00A90FDE">
            <w:pPr>
              <w:spacing w:line="360" w:lineRule="auto"/>
              <w:rPr>
                <w:sz w:val="28"/>
                <w:szCs w:val="28"/>
              </w:rPr>
            </w:pPr>
            <w:r w:rsidRPr="00A90FDE">
              <w:rPr>
                <w:sz w:val="28"/>
                <w:szCs w:val="28"/>
              </w:rPr>
              <w:t>Наблюдение.</w:t>
            </w:r>
          </w:p>
          <w:p w:rsidR="00550E83" w:rsidRPr="00A90FDE" w:rsidRDefault="00550E83" w:rsidP="00A90FDE">
            <w:pPr>
              <w:spacing w:line="360" w:lineRule="auto"/>
              <w:rPr>
                <w:sz w:val="28"/>
                <w:szCs w:val="28"/>
              </w:rPr>
            </w:pPr>
            <w:r w:rsidRPr="00A90FDE">
              <w:rPr>
                <w:sz w:val="28"/>
                <w:szCs w:val="28"/>
              </w:rPr>
              <w:t>Методика А. Н. Лутошкина (тестирование сформированности коллектива)</w:t>
            </w:r>
          </w:p>
          <w:p w:rsidR="00550E83" w:rsidRPr="00A90FDE" w:rsidRDefault="00550E83" w:rsidP="00A90FDE">
            <w:pPr>
              <w:spacing w:line="360" w:lineRule="auto"/>
              <w:rPr>
                <w:sz w:val="28"/>
                <w:szCs w:val="28"/>
              </w:rPr>
            </w:pPr>
            <w:r w:rsidRPr="00A90FDE">
              <w:rPr>
                <w:sz w:val="28"/>
                <w:szCs w:val="28"/>
              </w:rPr>
              <w:t>Методика М. И. Рожкова (изучение социализированности)</w:t>
            </w:r>
          </w:p>
          <w:p w:rsidR="00550E83" w:rsidRPr="00A90FDE" w:rsidRDefault="00550E83" w:rsidP="00A90FDE">
            <w:pPr>
              <w:spacing w:line="360" w:lineRule="auto"/>
              <w:rPr>
                <w:sz w:val="28"/>
                <w:szCs w:val="28"/>
              </w:rPr>
            </w:pPr>
            <w:r w:rsidRPr="00A90FDE">
              <w:rPr>
                <w:sz w:val="28"/>
                <w:szCs w:val="28"/>
              </w:rPr>
              <w:t>Конкурс идей и проектов.</w:t>
            </w:r>
          </w:p>
          <w:p w:rsidR="00550E83" w:rsidRPr="00A90FDE" w:rsidRDefault="00550E83" w:rsidP="00A90FDE">
            <w:pPr>
              <w:spacing w:line="360" w:lineRule="auto"/>
              <w:jc w:val="both"/>
              <w:rPr>
                <w:sz w:val="28"/>
                <w:szCs w:val="28"/>
              </w:rPr>
            </w:pPr>
            <w:r w:rsidRPr="00A90FDE">
              <w:rPr>
                <w:sz w:val="28"/>
                <w:szCs w:val="28"/>
              </w:rPr>
              <w:t>Конкурс рисунков «Я в школе»</w:t>
            </w:r>
          </w:p>
        </w:tc>
      </w:tr>
      <w:tr w:rsidR="00550E83" w:rsidRPr="00A90FDE">
        <w:tc>
          <w:tcPr>
            <w:tcW w:w="2802" w:type="dxa"/>
          </w:tcPr>
          <w:p w:rsidR="00550E83" w:rsidRPr="00A90FDE" w:rsidRDefault="00550E83" w:rsidP="00A90FDE">
            <w:pPr>
              <w:spacing w:line="360" w:lineRule="auto"/>
              <w:jc w:val="both"/>
              <w:rPr>
                <w:sz w:val="28"/>
                <w:szCs w:val="28"/>
              </w:rPr>
            </w:pPr>
            <w:r w:rsidRPr="00A90FDE">
              <w:rPr>
                <w:sz w:val="28"/>
                <w:szCs w:val="28"/>
              </w:rPr>
              <w:t>2.Самостоятельность в принятии решений по проблемам школьной жизни</w:t>
            </w:r>
          </w:p>
        </w:tc>
        <w:tc>
          <w:tcPr>
            <w:tcW w:w="3827" w:type="dxa"/>
          </w:tcPr>
          <w:p w:rsidR="00550E83" w:rsidRPr="00A90FDE" w:rsidRDefault="00550E83" w:rsidP="00A90FDE">
            <w:pPr>
              <w:spacing w:line="360" w:lineRule="auto"/>
              <w:jc w:val="both"/>
              <w:rPr>
                <w:sz w:val="28"/>
                <w:szCs w:val="28"/>
              </w:rPr>
            </w:pPr>
            <w:r w:rsidRPr="00A90FDE">
              <w:rPr>
                <w:sz w:val="28"/>
                <w:szCs w:val="28"/>
              </w:rPr>
              <w:t>-Учащиеся, имеющие опыт самостоятельной организации</w:t>
            </w:r>
          </w:p>
          <w:p w:rsidR="00550E83" w:rsidRPr="00A90FDE" w:rsidRDefault="00550E83" w:rsidP="00A90FDE">
            <w:pPr>
              <w:spacing w:line="360" w:lineRule="auto"/>
              <w:jc w:val="both"/>
              <w:rPr>
                <w:sz w:val="28"/>
                <w:szCs w:val="28"/>
              </w:rPr>
            </w:pPr>
            <w:r w:rsidRPr="00A90FDE">
              <w:rPr>
                <w:sz w:val="28"/>
                <w:szCs w:val="28"/>
              </w:rPr>
              <w:t>-Учащиеся, имеющие позитивный опыт разрешения школьных проблем, благодаря собственной активности</w:t>
            </w:r>
          </w:p>
          <w:p w:rsidR="00550E83" w:rsidRPr="00A90FDE" w:rsidRDefault="00550E83" w:rsidP="00A90FDE">
            <w:pPr>
              <w:spacing w:line="360" w:lineRule="auto"/>
              <w:jc w:val="both"/>
              <w:rPr>
                <w:sz w:val="28"/>
                <w:szCs w:val="28"/>
              </w:rPr>
            </w:pPr>
            <w:r w:rsidRPr="00A90FDE">
              <w:rPr>
                <w:sz w:val="28"/>
                <w:szCs w:val="28"/>
              </w:rPr>
              <w:t>-Учащиеся, считающие себя исполнителями  школьных мероприятий</w:t>
            </w:r>
          </w:p>
        </w:tc>
        <w:tc>
          <w:tcPr>
            <w:tcW w:w="4252" w:type="dxa"/>
          </w:tcPr>
          <w:p w:rsidR="00550E83" w:rsidRPr="00A90FDE" w:rsidRDefault="00550E83" w:rsidP="00A90FDE">
            <w:pPr>
              <w:spacing w:line="360" w:lineRule="auto"/>
              <w:jc w:val="both"/>
              <w:rPr>
                <w:sz w:val="28"/>
                <w:szCs w:val="28"/>
              </w:rPr>
            </w:pPr>
            <w:r w:rsidRPr="00A90FDE">
              <w:rPr>
                <w:sz w:val="28"/>
                <w:szCs w:val="28"/>
              </w:rPr>
              <w:t>Анализ рейтинга участия в социально – значимых мероприятиях членов ученического самоуправления</w:t>
            </w:r>
          </w:p>
        </w:tc>
      </w:tr>
      <w:tr w:rsidR="00550E83" w:rsidRPr="00A90FDE">
        <w:tc>
          <w:tcPr>
            <w:tcW w:w="2802" w:type="dxa"/>
          </w:tcPr>
          <w:p w:rsidR="00550E83" w:rsidRPr="00A90FDE" w:rsidRDefault="00550E83" w:rsidP="00A90FDE">
            <w:pPr>
              <w:spacing w:line="360" w:lineRule="auto"/>
              <w:jc w:val="both"/>
              <w:rPr>
                <w:sz w:val="28"/>
                <w:szCs w:val="28"/>
              </w:rPr>
            </w:pPr>
            <w:r w:rsidRPr="00A90FDE">
              <w:rPr>
                <w:sz w:val="28"/>
                <w:szCs w:val="28"/>
              </w:rPr>
              <w:t>3.Удовлетворённость обучающихся, родителей деятельность и взаимоотношениями в коллективе</w:t>
            </w:r>
          </w:p>
        </w:tc>
        <w:tc>
          <w:tcPr>
            <w:tcW w:w="3827" w:type="dxa"/>
          </w:tcPr>
          <w:p w:rsidR="00550E83" w:rsidRPr="00A90FDE" w:rsidRDefault="00550E83" w:rsidP="00A90FDE">
            <w:pPr>
              <w:spacing w:line="360" w:lineRule="auto"/>
              <w:jc w:val="both"/>
              <w:rPr>
                <w:sz w:val="28"/>
                <w:szCs w:val="28"/>
              </w:rPr>
            </w:pPr>
            <w:r w:rsidRPr="00A90FDE">
              <w:rPr>
                <w:sz w:val="28"/>
                <w:szCs w:val="28"/>
              </w:rPr>
              <w:t>- Учащиеся, родители, чувствующие себя в школе комфортно</w:t>
            </w:r>
          </w:p>
          <w:p w:rsidR="00550E83" w:rsidRPr="00A90FDE" w:rsidRDefault="00550E83" w:rsidP="00A90FDE">
            <w:pPr>
              <w:spacing w:line="360" w:lineRule="auto"/>
              <w:jc w:val="both"/>
              <w:rPr>
                <w:sz w:val="28"/>
                <w:szCs w:val="28"/>
              </w:rPr>
            </w:pPr>
            <w:r w:rsidRPr="00A90FDE">
              <w:rPr>
                <w:sz w:val="28"/>
                <w:szCs w:val="28"/>
              </w:rPr>
              <w:t>- Учащиеся, отмечающие свою успешность в освоении разных ролей</w:t>
            </w:r>
          </w:p>
          <w:p w:rsidR="00550E83" w:rsidRPr="00A90FDE" w:rsidRDefault="00550E83" w:rsidP="00A90FDE">
            <w:pPr>
              <w:spacing w:line="360" w:lineRule="auto"/>
              <w:jc w:val="both"/>
              <w:rPr>
                <w:sz w:val="28"/>
                <w:szCs w:val="28"/>
              </w:rPr>
            </w:pPr>
            <w:r w:rsidRPr="00A90FDE">
              <w:rPr>
                <w:sz w:val="28"/>
                <w:szCs w:val="28"/>
              </w:rPr>
              <w:t>-Учащиеся, знающие традиции школы, которыми гордятся и дорожат</w:t>
            </w:r>
          </w:p>
        </w:tc>
        <w:tc>
          <w:tcPr>
            <w:tcW w:w="4252" w:type="dxa"/>
          </w:tcPr>
          <w:p w:rsidR="00550E83" w:rsidRPr="00A90FDE" w:rsidRDefault="00550E83" w:rsidP="00A90FDE">
            <w:pPr>
              <w:spacing w:line="360" w:lineRule="auto"/>
              <w:rPr>
                <w:sz w:val="28"/>
                <w:szCs w:val="28"/>
              </w:rPr>
            </w:pPr>
            <w:r w:rsidRPr="00A90FDE">
              <w:rPr>
                <w:sz w:val="28"/>
                <w:szCs w:val="28"/>
              </w:rPr>
              <w:t>Наблюдение</w:t>
            </w:r>
          </w:p>
          <w:p w:rsidR="00550E83" w:rsidRPr="00A90FDE" w:rsidRDefault="00550E83" w:rsidP="00A90FDE">
            <w:pPr>
              <w:spacing w:line="360" w:lineRule="auto"/>
              <w:rPr>
                <w:sz w:val="28"/>
                <w:szCs w:val="28"/>
              </w:rPr>
            </w:pPr>
            <w:r w:rsidRPr="00A90FDE">
              <w:rPr>
                <w:sz w:val="28"/>
                <w:szCs w:val="28"/>
              </w:rPr>
              <w:t>Анкетирование родителей, педагогов, родителей</w:t>
            </w:r>
          </w:p>
          <w:p w:rsidR="00550E83" w:rsidRPr="00A90FDE" w:rsidRDefault="00550E83" w:rsidP="00A90FDE">
            <w:pPr>
              <w:spacing w:line="360" w:lineRule="auto"/>
              <w:rPr>
                <w:sz w:val="28"/>
                <w:szCs w:val="28"/>
              </w:rPr>
            </w:pPr>
            <w:r w:rsidRPr="00A90FDE">
              <w:rPr>
                <w:sz w:val="28"/>
                <w:szCs w:val="28"/>
              </w:rPr>
              <w:t>Методика А.А.Андреева «Изучение удовлетворенности родителей жизнедеятельностью в ОУ</w:t>
            </w:r>
          </w:p>
          <w:p w:rsidR="00550E83" w:rsidRPr="00A90FDE" w:rsidRDefault="00550E83" w:rsidP="00A90FDE">
            <w:pPr>
              <w:spacing w:line="360" w:lineRule="auto"/>
              <w:jc w:val="both"/>
              <w:rPr>
                <w:sz w:val="28"/>
                <w:szCs w:val="28"/>
              </w:rPr>
            </w:pPr>
          </w:p>
        </w:tc>
      </w:tr>
      <w:tr w:rsidR="00550E83" w:rsidRPr="00A90FDE">
        <w:tc>
          <w:tcPr>
            <w:tcW w:w="2802" w:type="dxa"/>
          </w:tcPr>
          <w:p w:rsidR="00550E83" w:rsidRPr="00A90FDE" w:rsidRDefault="00550E83" w:rsidP="00A90FDE">
            <w:pPr>
              <w:spacing w:line="360" w:lineRule="auto"/>
              <w:jc w:val="both"/>
              <w:rPr>
                <w:sz w:val="28"/>
                <w:szCs w:val="28"/>
              </w:rPr>
            </w:pPr>
            <w:r w:rsidRPr="00A90FDE">
              <w:rPr>
                <w:sz w:val="28"/>
                <w:szCs w:val="28"/>
              </w:rPr>
              <w:t>4.Сформированность нравственного, физического потенциала</w:t>
            </w:r>
          </w:p>
        </w:tc>
        <w:tc>
          <w:tcPr>
            <w:tcW w:w="3827" w:type="dxa"/>
          </w:tcPr>
          <w:p w:rsidR="00550E83" w:rsidRPr="00A90FDE" w:rsidRDefault="00550E83" w:rsidP="00A90FDE">
            <w:pPr>
              <w:spacing w:line="360" w:lineRule="auto"/>
              <w:jc w:val="both"/>
              <w:rPr>
                <w:sz w:val="28"/>
                <w:szCs w:val="28"/>
              </w:rPr>
            </w:pPr>
            <w:r w:rsidRPr="00A90FDE">
              <w:rPr>
                <w:sz w:val="28"/>
                <w:szCs w:val="28"/>
              </w:rPr>
              <w:t xml:space="preserve"> - Уровень физической подготовки учащихся</w:t>
            </w:r>
          </w:p>
          <w:p w:rsidR="00550E83" w:rsidRPr="00A90FDE" w:rsidRDefault="00550E83" w:rsidP="00A90FDE">
            <w:pPr>
              <w:spacing w:line="360" w:lineRule="auto"/>
              <w:jc w:val="both"/>
              <w:rPr>
                <w:sz w:val="28"/>
                <w:szCs w:val="28"/>
              </w:rPr>
            </w:pPr>
            <w:r w:rsidRPr="00A90FDE">
              <w:rPr>
                <w:sz w:val="28"/>
                <w:szCs w:val="28"/>
              </w:rPr>
              <w:t>- Сформированность у учащихся навыков здорового образа жизни</w:t>
            </w:r>
          </w:p>
        </w:tc>
        <w:tc>
          <w:tcPr>
            <w:tcW w:w="4252" w:type="dxa"/>
          </w:tcPr>
          <w:p w:rsidR="00550E83" w:rsidRPr="00A90FDE" w:rsidRDefault="00550E83" w:rsidP="00A90FDE">
            <w:pPr>
              <w:spacing w:line="360" w:lineRule="auto"/>
              <w:jc w:val="both"/>
              <w:rPr>
                <w:sz w:val="28"/>
                <w:szCs w:val="28"/>
              </w:rPr>
            </w:pPr>
            <w:r w:rsidRPr="00A90FDE">
              <w:rPr>
                <w:sz w:val="28"/>
                <w:szCs w:val="28"/>
              </w:rPr>
              <w:t xml:space="preserve">Тест Н.Е. Щурковой «Размышляем о жизненном опыте» для определения нравственной направленности личности. </w:t>
            </w:r>
          </w:p>
          <w:p w:rsidR="00550E83" w:rsidRPr="00A90FDE" w:rsidRDefault="00550E83" w:rsidP="00A90FDE">
            <w:pPr>
              <w:spacing w:line="360" w:lineRule="auto"/>
              <w:jc w:val="both"/>
              <w:rPr>
                <w:sz w:val="28"/>
                <w:szCs w:val="28"/>
              </w:rPr>
            </w:pPr>
            <w:r w:rsidRPr="00A90FDE">
              <w:rPr>
                <w:sz w:val="28"/>
                <w:szCs w:val="28"/>
              </w:rPr>
              <w:t xml:space="preserve"> Методика С.М. Петровой «Пословицы» для определения направленности личности.</w:t>
            </w:r>
          </w:p>
        </w:tc>
      </w:tr>
      <w:tr w:rsidR="00550E83" w:rsidRPr="00A90FDE">
        <w:trPr>
          <w:trHeight w:val="982"/>
        </w:trPr>
        <w:tc>
          <w:tcPr>
            <w:tcW w:w="2802" w:type="dxa"/>
          </w:tcPr>
          <w:p w:rsidR="00550E83" w:rsidRPr="00A90FDE" w:rsidRDefault="00550E83" w:rsidP="00A90FDE">
            <w:pPr>
              <w:spacing w:line="360" w:lineRule="auto"/>
              <w:rPr>
                <w:sz w:val="28"/>
                <w:szCs w:val="28"/>
              </w:rPr>
            </w:pPr>
            <w:r w:rsidRPr="00A90FDE">
              <w:rPr>
                <w:sz w:val="28"/>
                <w:szCs w:val="28"/>
              </w:rPr>
              <w:t>5. Результативность самоуправления</w:t>
            </w:r>
          </w:p>
        </w:tc>
        <w:tc>
          <w:tcPr>
            <w:tcW w:w="3827" w:type="dxa"/>
          </w:tcPr>
          <w:p w:rsidR="00550E83" w:rsidRPr="00A90FDE" w:rsidRDefault="00550E83" w:rsidP="00A90FDE">
            <w:pPr>
              <w:spacing w:line="360" w:lineRule="auto"/>
              <w:rPr>
                <w:sz w:val="28"/>
                <w:szCs w:val="28"/>
              </w:rPr>
            </w:pPr>
            <w:r w:rsidRPr="00A90FDE">
              <w:rPr>
                <w:sz w:val="28"/>
                <w:szCs w:val="28"/>
              </w:rPr>
              <w:t>- Количество информационного фонда,  отражающего деятельность коллектива (стенды, газеты, альбомы, выставки и т.д.)</w:t>
            </w:r>
          </w:p>
          <w:p w:rsidR="00550E83" w:rsidRPr="00A90FDE" w:rsidRDefault="00550E83" w:rsidP="00A90FDE">
            <w:pPr>
              <w:spacing w:line="360" w:lineRule="auto"/>
              <w:jc w:val="both"/>
              <w:rPr>
                <w:sz w:val="28"/>
                <w:szCs w:val="28"/>
              </w:rPr>
            </w:pPr>
            <w:r w:rsidRPr="00A90FDE">
              <w:rPr>
                <w:sz w:val="28"/>
                <w:szCs w:val="28"/>
              </w:rPr>
              <w:t>- Озеленение школьных помещений и территории школы</w:t>
            </w:r>
          </w:p>
          <w:p w:rsidR="00550E83" w:rsidRPr="00A90FDE" w:rsidRDefault="00550E83" w:rsidP="00A90FDE">
            <w:pPr>
              <w:spacing w:line="360" w:lineRule="auto"/>
              <w:jc w:val="both"/>
              <w:rPr>
                <w:sz w:val="28"/>
                <w:szCs w:val="28"/>
              </w:rPr>
            </w:pPr>
            <w:r w:rsidRPr="00A90FDE">
              <w:rPr>
                <w:sz w:val="28"/>
                <w:szCs w:val="28"/>
              </w:rPr>
              <w:t>- Результативность участия в районных мероприятиях</w:t>
            </w:r>
          </w:p>
          <w:p w:rsidR="00550E83" w:rsidRPr="00A90FDE" w:rsidRDefault="00550E83" w:rsidP="00A90FDE">
            <w:pPr>
              <w:spacing w:line="360" w:lineRule="auto"/>
              <w:jc w:val="both"/>
              <w:rPr>
                <w:sz w:val="28"/>
                <w:szCs w:val="28"/>
              </w:rPr>
            </w:pPr>
            <w:r w:rsidRPr="00A90FDE">
              <w:rPr>
                <w:sz w:val="28"/>
                <w:szCs w:val="28"/>
              </w:rPr>
              <w:t>- Результативность участия в районных спортивных мероприятиях</w:t>
            </w:r>
          </w:p>
          <w:p w:rsidR="00550E83" w:rsidRPr="00A90FDE" w:rsidRDefault="00550E83" w:rsidP="00A90FDE">
            <w:pPr>
              <w:spacing w:line="360" w:lineRule="auto"/>
              <w:jc w:val="both"/>
              <w:rPr>
                <w:sz w:val="28"/>
                <w:szCs w:val="28"/>
              </w:rPr>
            </w:pPr>
            <w:r w:rsidRPr="00A90FDE">
              <w:rPr>
                <w:sz w:val="28"/>
                <w:szCs w:val="28"/>
              </w:rPr>
              <w:t>- Качество обучения</w:t>
            </w:r>
          </w:p>
        </w:tc>
        <w:tc>
          <w:tcPr>
            <w:tcW w:w="4252" w:type="dxa"/>
          </w:tcPr>
          <w:p w:rsidR="00550E83" w:rsidRPr="00A90FDE" w:rsidRDefault="00550E83" w:rsidP="00A90FDE">
            <w:pPr>
              <w:spacing w:line="360" w:lineRule="auto"/>
              <w:jc w:val="both"/>
              <w:rPr>
                <w:sz w:val="28"/>
                <w:szCs w:val="28"/>
              </w:rPr>
            </w:pPr>
            <w:r w:rsidRPr="00A90FDE">
              <w:rPr>
                <w:sz w:val="28"/>
                <w:szCs w:val="28"/>
              </w:rPr>
              <w:t>Анкетирование, тестирование.</w:t>
            </w:r>
          </w:p>
          <w:p w:rsidR="00550E83" w:rsidRPr="00A90FDE" w:rsidRDefault="00550E83" w:rsidP="00A90FDE">
            <w:pPr>
              <w:spacing w:line="360" w:lineRule="auto"/>
              <w:jc w:val="both"/>
              <w:rPr>
                <w:sz w:val="28"/>
                <w:szCs w:val="28"/>
              </w:rPr>
            </w:pPr>
            <w:r w:rsidRPr="00A90FDE">
              <w:rPr>
                <w:sz w:val="28"/>
                <w:szCs w:val="28"/>
              </w:rPr>
              <w:t>Беседа,  рейтинг</w:t>
            </w:r>
          </w:p>
        </w:tc>
      </w:tr>
    </w:tbl>
    <w:p w:rsidR="00550E83" w:rsidRPr="00A90FDE" w:rsidRDefault="00550E83" w:rsidP="00A90FDE">
      <w:pPr>
        <w:pStyle w:val="NormalWeb"/>
        <w:spacing w:before="0" w:after="0" w:line="360" w:lineRule="auto"/>
        <w:ind w:left="720"/>
        <w:rPr>
          <w:sz w:val="28"/>
          <w:szCs w:val="28"/>
        </w:rPr>
      </w:pPr>
    </w:p>
    <w:p w:rsidR="00550E83" w:rsidRPr="00A90FDE" w:rsidRDefault="00550E83" w:rsidP="00A90FDE">
      <w:pPr>
        <w:pStyle w:val="NormalWeb"/>
        <w:spacing w:before="0" w:after="0" w:line="360" w:lineRule="auto"/>
        <w:rPr>
          <w:b/>
          <w:bCs/>
          <w:sz w:val="28"/>
          <w:szCs w:val="28"/>
        </w:rPr>
      </w:pPr>
      <w:r w:rsidRPr="00A90FDE">
        <w:rPr>
          <w:sz w:val="28"/>
          <w:szCs w:val="28"/>
        </w:rPr>
        <w:t xml:space="preserve">В рамках воспитательной работы с целью формирования личности ребенка и  развития его творческих способностей действуют </w:t>
      </w:r>
      <w:r w:rsidRPr="00A90FDE">
        <w:rPr>
          <w:b/>
          <w:bCs/>
          <w:sz w:val="28"/>
          <w:szCs w:val="28"/>
        </w:rPr>
        <w:t xml:space="preserve"> направления:</w:t>
      </w:r>
    </w:p>
    <w:p w:rsidR="00550E83" w:rsidRPr="00A90FDE" w:rsidRDefault="00550E83" w:rsidP="00A90FDE">
      <w:pPr>
        <w:pStyle w:val="NormalWeb"/>
        <w:spacing w:before="0" w:after="0" w:line="360" w:lineRule="auto"/>
        <w:rPr>
          <w:sz w:val="28"/>
          <w:szCs w:val="28"/>
        </w:rPr>
      </w:pPr>
      <w:r w:rsidRPr="00A90FDE">
        <w:rPr>
          <w:sz w:val="28"/>
          <w:szCs w:val="28"/>
        </w:rPr>
        <w:t>«Слушай свое сердце» - волонтерство.</w:t>
      </w:r>
    </w:p>
    <w:p w:rsidR="00550E83" w:rsidRPr="00A90FDE" w:rsidRDefault="00550E83" w:rsidP="00A90FDE">
      <w:pPr>
        <w:pStyle w:val="NormalWeb"/>
        <w:spacing w:before="0" w:after="0" w:line="360" w:lineRule="auto"/>
        <w:rPr>
          <w:sz w:val="28"/>
          <w:szCs w:val="28"/>
        </w:rPr>
      </w:pPr>
      <w:r w:rsidRPr="00A90FDE">
        <w:rPr>
          <w:sz w:val="28"/>
          <w:szCs w:val="28"/>
        </w:rPr>
        <w:t>«Как прекрасен этот мир» - социальное.</w:t>
      </w:r>
    </w:p>
    <w:p w:rsidR="00550E83" w:rsidRPr="00A90FDE" w:rsidRDefault="00550E83" w:rsidP="00A90FDE">
      <w:pPr>
        <w:pStyle w:val="NormalWeb"/>
        <w:spacing w:before="0" w:after="0" w:line="360" w:lineRule="auto"/>
        <w:rPr>
          <w:sz w:val="28"/>
          <w:szCs w:val="28"/>
        </w:rPr>
      </w:pPr>
      <w:r w:rsidRPr="00A90FDE">
        <w:rPr>
          <w:sz w:val="28"/>
          <w:szCs w:val="28"/>
        </w:rPr>
        <w:t>«И делу время, и потехе час» - духовно-нравственное.</w:t>
      </w:r>
    </w:p>
    <w:p w:rsidR="00550E83" w:rsidRPr="00A90FDE" w:rsidRDefault="00550E83" w:rsidP="00A90FDE">
      <w:pPr>
        <w:pStyle w:val="NormalWeb"/>
        <w:spacing w:before="0" w:after="0" w:line="360" w:lineRule="auto"/>
        <w:rPr>
          <w:sz w:val="28"/>
          <w:szCs w:val="28"/>
        </w:rPr>
      </w:pPr>
      <w:r w:rsidRPr="00A90FDE">
        <w:rPr>
          <w:sz w:val="28"/>
          <w:szCs w:val="28"/>
        </w:rPr>
        <w:t>«В здоровом теле здоровый дух» - здоровый образ жизни.</w:t>
      </w:r>
    </w:p>
    <w:p w:rsidR="00550E83" w:rsidRPr="00A90FDE" w:rsidRDefault="00550E83" w:rsidP="00A90FDE">
      <w:pPr>
        <w:pStyle w:val="BodyText"/>
        <w:spacing w:after="0" w:line="360" w:lineRule="auto"/>
        <w:ind w:firstLine="285"/>
        <w:jc w:val="both"/>
        <w:rPr>
          <w:sz w:val="28"/>
          <w:szCs w:val="28"/>
        </w:rPr>
      </w:pPr>
      <w:r w:rsidRPr="00A90FDE">
        <w:rPr>
          <w:sz w:val="28"/>
          <w:szCs w:val="28"/>
        </w:rPr>
        <w:t>Деятельность детского самоуправления «</w:t>
      </w:r>
      <w:r w:rsidRPr="00A90FDE">
        <w:rPr>
          <w:rStyle w:val="Strong"/>
          <w:b w:val="0"/>
          <w:bCs w:val="0"/>
          <w:color w:val="000000"/>
          <w:sz w:val="28"/>
          <w:szCs w:val="28"/>
        </w:rPr>
        <w:t>Республика ШКИД</w:t>
      </w:r>
      <w:r w:rsidRPr="00A90FDE">
        <w:rPr>
          <w:sz w:val="28"/>
          <w:szCs w:val="28"/>
        </w:rPr>
        <w:t>» в основном неотделима от форм воспитательной работы школы. «</w:t>
      </w:r>
      <w:r w:rsidRPr="00A90FDE">
        <w:rPr>
          <w:rStyle w:val="Strong"/>
          <w:b w:val="0"/>
          <w:bCs w:val="0"/>
          <w:color w:val="000000"/>
          <w:sz w:val="28"/>
          <w:szCs w:val="28"/>
        </w:rPr>
        <w:t>Республика ШКИД</w:t>
      </w:r>
      <w:r w:rsidRPr="00A90FDE">
        <w:rPr>
          <w:sz w:val="28"/>
          <w:szCs w:val="28"/>
        </w:rPr>
        <w:t>» последние годы принимает активное участие в некоторых массовых мероприятиях. Это, прежде всего, традиционные мероприятия: общешкольные конкурсы, новогодние праздники, Осенний бал, День влюбленных, День учителя, День пожилого человека, День Матери, День смеха, День Победы.</w:t>
      </w:r>
    </w:p>
    <w:p w:rsidR="00550E83" w:rsidRPr="00A90FDE" w:rsidRDefault="00550E83" w:rsidP="00A90FDE">
      <w:pPr>
        <w:pStyle w:val="BodyText"/>
        <w:spacing w:after="0" w:line="360" w:lineRule="auto"/>
        <w:ind w:firstLine="285"/>
        <w:jc w:val="both"/>
        <w:rPr>
          <w:sz w:val="28"/>
          <w:szCs w:val="28"/>
        </w:rPr>
      </w:pPr>
      <w:r w:rsidRPr="00A90FDE">
        <w:rPr>
          <w:sz w:val="28"/>
          <w:szCs w:val="28"/>
        </w:rPr>
        <w:t>Активно участвуют члены «Республики ШКИД» в мероприятиях, проводимых администрацией села.</w:t>
      </w:r>
    </w:p>
    <w:p w:rsidR="00550E83" w:rsidRPr="00A90FDE" w:rsidRDefault="00550E83" w:rsidP="00A90FDE">
      <w:pPr>
        <w:pStyle w:val="NormalWeb"/>
        <w:spacing w:before="0" w:after="0" w:line="360" w:lineRule="auto"/>
        <w:rPr>
          <w:b/>
          <w:bCs/>
          <w:color w:val="000000"/>
          <w:sz w:val="28"/>
          <w:szCs w:val="28"/>
        </w:rPr>
      </w:pPr>
      <w:r w:rsidRPr="00A90FDE">
        <w:rPr>
          <w:color w:val="000000"/>
          <w:sz w:val="28"/>
          <w:szCs w:val="28"/>
        </w:rPr>
        <w:t> </w:t>
      </w:r>
      <w:r w:rsidRPr="00A90FDE">
        <w:rPr>
          <w:b/>
          <w:bCs/>
          <w:color w:val="000000"/>
          <w:sz w:val="28"/>
          <w:szCs w:val="28"/>
        </w:rPr>
        <w:t>Направление «Слушай свое сердце»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5670"/>
      </w:tblGrid>
      <w:tr w:rsidR="00550E83" w:rsidRPr="00A90FDE">
        <w:tc>
          <w:tcPr>
            <w:tcW w:w="4928"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Формы деятельности</w:t>
            </w:r>
          </w:p>
        </w:tc>
        <w:tc>
          <w:tcPr>
            <w:tcW w:w="5670"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Ответственный</w:t>
            </w:r>
          </w:p>
        </w:tc>
      </w:tr>
      <w:tr w:rsidR="00550E83" w:rsidRPr="00A90FDE">
        <w:tc>
          <w:tcPr>
            <w:tcW w:w="4928"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помощь ветеранам Вов,  престарелым людям; </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концертные программы на дому у пожилых людей, неспособных передвигаться;</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изготовление подарков-самоделок; поздравительных открыток;</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работа бюро добрых услуг (помощь на дому, поход в магазин);</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«Помни о других» (внимательность, точность, обязательность); </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подготовка и проведение праздников для ветеранов Вов, пожилых людей</w:t>
            </w:r>
          </w:p>
        </w:tc>
        <w:tc>
          <w:tcPr>
            <w:tcW w:w="5670"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Заместитель директора по ВР</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Педагог-организатор</w:t>
            </w: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Преподаватель художественного труда</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Классные руководители</w:t>
            </w: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Классные руководители</w:t>
            </w: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Педагог-организатор</w:t>
            </w:r>
          </w:p>
        </w:tc>
      </w:tr>
    </w:tbl>
    <w:p w:rsidR="00550E83" w:rsidRPr="00A90FDE" w:rsidRDefault="00550E83" w:rsidP="00A90FDE">
      <w:pPr>
        <w:pStyle w:val="NormalWeb"/>
        <w:spacing w:before="0" w:after="0" w:line="360" w:lineRule="auto"/>
        <w:rPr>
          <w:b/>
          <w:bCs/>
          <w:color w:val="000000"/>
          <w:sz w:val="28"/>
          <w:szCs w:val="28"/>
        </w:rPr>
      </w:pPr>
      <w:r w:rsidRPr="00A90FDE">
        <w:rPr>
          <w:b/>
          <w:bCs/>
          <w:color w:val="000000"/>
          <w:sz w:val="28"/>
          <w:szCs w:val="28"/>
        </w:rPr>
        <w:t>Направление «В здоровом теле здоровый дух»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5670"/>
      </w:tblGrid>
      <w:tr w:rsidR="00550E83" w:rsidRPr="00A90FDE">
        <w:tc>
          <w:tcPr>
            <w:tcW w:w="4928"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Формы деятельности</w:t>
            </w:r>
          </w:p>
        </w:tc>
        <w:tc>
          <w:tcPr>
            <w:tcW w:w="5670"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Ответственный</w:t>
            </w:r>
          </w:p>
        </w:tc>
      </w:tr>
      <w:tr w:rsidR="00550E83" w:rsidRPr="00A90FDE">
        <w:tc>
          <w:tcPr>
            <w:tcW w:w="4928"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игры-встречи с Мойдодыром,  доктором Айболитом (с целью привития гигиенических навыков);</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 спортивные игры</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 беседы по пропаганде здорового образа жизни;</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командные эстафеты «Весёлый марафон»,</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   театральные постановки (агитбригады) «ЗА здоровый образ жизни»;</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    Дни здоровья;</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    выпуск листовок по пропаганде здорового образа жизни.</w:t>
            </w:r>
          </w:p>
        </w:tc>
        <w:tc>
          <w:tcPr>
            <w:tcW w:w="5670"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Заместитель директора по ВР</w:t>
            </w: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Преподаватель физкультуры</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Классные руководители</w:t>
            </w: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Преподаватель физкультуры</w:t>
            </w: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Педагог-организатор</w:t>
            </w: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Заместитель директора по ВР</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Педагог-организатор</w:t>
            </w:r>
          </w:p>
        </w:tc>
      </w:tr>
    </w:tbl>
    <w:p w:rsidR="00550E83" w:rsidRPr="00A90FDE" w:rsidRDefault="00550E83" w:rsidP="00A90FDE">
      <w:pPr>
        <w:pStyle w:val="NormalWeb"/>
        <w:spacing w:before="0" w:after="0" w:line="360" w:lineRule="auto"/>
        <w:rPr>
          <w:b/>
          <w:bCs/>
          <w:color w:val="000000"/>
          <w:sz w:val="28"/>
          <w:szCs w:val="28"/>
        </w:rPr>
      </w:pPr>
      <w:r w:rsidRPr="00A90FDE">
        <w:rPr>
          <w:b/>
          <w:bCs/>
          <w:color w:val="000000"/>
          <w:sz w:val="28"/>
          <w:szCs w:val="28"/>
        </w:rPr>
        <w:t>Направление «Как прекрасен этот мир»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5528"/>
      </w:tblGrid>
      <w:tr w:rsidR="00550E83" w:rsidRPr="00A90FDE">
        <w:tc>
          <w:tcPr>
            <w:tcW w:w="4928" w:type="dxa"/>
          </w:tcPr>
          <w:p w:rsidR="00550E83" w:rsidRPr="00A90FDE" w:rsidRDefault="00550E83" w:rsidP="00A90FDE">
            <w:pPr>
              <w:pStyle w:val="NormalWeb"/>
              <w:spacing w:before="0" w:after="0" w:line="360" w:lineRule="auto"/>
              <w:rPr>
                <w:b/>
                <w:bCs/>
                <w:color w:val="000000"/>
                <w:sz w:val="28"/>
                <w:szCs w:val="28"/>
              </w:rPr>
            </w:pPr>
            <w:r w:rsidRPr="00A90FDE">
              <w:rPr>
                <w:color w:val="000000"/>
                <w:sz w:val="28"/>
                <w:szCs w:val="28"/>
              </w:rPr>
              <w:t>Формы деятельности</w:t>
            </w:r>
          </w:p>
        </w:tc>
        <w:tc>
          <w:tcPr>
            <w:tcW w:w="5528" w:type="dxa"/>
          </w:tcPr>
          <w:p w:rsidR="00550E83" w:rsidRPr="00A90FDE" w:rsidRDefault="00550E83" w:rsidP="00A90FDE">
            <w:pPr>
              <w:pStyle w:val="NormalWeb"/>
              <w:spacing w:before="0" w:after="0" w:line="360" w:lineRule="auto"/>
              <w:rPr>
                <w:b/>
                <w:bCs/>
                <w:color w:val="000000"/>
                <w:sz w:val="28"/>
                <w:szCs w:val="28"/>
              </w:rPr>
            </w:pPr>
            <w:r w:rsidRPr="00A90FDE">
              <w:rPr>
                <w:color w:val="000000"/>
                <w:sz w:val="28"/>
                <w:szCs w:val="28"/>
              </w:rPr>
              <w:t>Ответственный</w:t>
            </w:r>
          </w:p>
        </w:tc>
      </w:tr>
      <w:tr w:rsidR="00550E83" w:rsidRPr="00A90FDE">
        <w:tc>
          <w:tcPr>
            <w:tcW w:w="4928"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экскурсии в лес;</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операции «Зеленая стрела» (озеленение классов);</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 конкурсы плакатов «Берегите лес» и т.д.;</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экологические акции;</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выставка фотографий о животных;</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выпуск листовок, плакатов на экологическую тему;</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изготовление кормушек;</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экологические ринги «Знай, люби, береги»;</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выступление агитбригад</w:t>
            </w:r>
          </w:p>
        </w:tc>
        <w:tc>
          <w:tcPr>
            <w:tcW w:w="5528"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Классные руководители</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Классные руководители</w:t>
            </w: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Преподаватель изо</w:t>
            </w: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Преподаватель биологии</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Педагог-организатор</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Заместитель директора по ВР</w:t>
            </w: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Классные руководители</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Педагог-организатор</w:t>
            </w:r>
          </w:p>
          <w:p w:rsidR="00550E83" w:rsidRPr="00A90FDE" w:rsidRDefault="00550E83" w:rsidP="00A90FDE">
            <w:pPr>
              <w:pStyle w:val="NormalWeb"/>
              <w:spacing w:before="0" w:after="0" w:line="360" w:lineRule="auto"/>
              <w:rPr>
                <w:color w:val="000000"/>
                <w:sz w:val="28"/>
                <w:szCs w:val="28"/>
              </w:rPr>
            </w:pP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Педагог-организатор</w:t>
            </w:r>
          </w:p>
        </w:tc>
      </w:tr>
    </w:tbl>
    <w:p w:rsidR="00550E83" w:rsidRPr="00A90FDE" w:rsidRDefault="00550E83" w:rsidP="00A90FDE">
      <w:pPr>
        <w:pStyle w:val="NormalWeb"/>
        <w:spacing w:before="0" w:after="0" w:line="360" w:lineRule="auto"/>
        <w:rPr>
          <w:b/>
          <w:bCs/>
          <w:color w:val="000000"/>
          <w:sz w:val="28"/>
          <w:szCs w:val="28"/>
        </w:rPr>
      </w:pPr>
      <w:r w:rsidRPr="00A90FDE">
        <w:rPr>
          <w:b/>
          <w:bCs/>
          <w:color w:val="000000"/>
          <w:sz w:val="28"/>
          <w:szCs w:val="28"/>
        </w:rPr>
        <w:t>Направление «И делу время, и потехе час»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5528"/>
      </w:tblGrid>
      <w:tr w:rsidR="00550E83" w:rsidRPr="00A90FDE">
        <w:tc>
          <w:tcPr>
            <w:tcW w:w="4928" w:type="dxa"/>
          </w:tcPr>
          <w:p w:rsidR="00550E83" w:rsidRPr="00A90FDE" w:rsidRDefault="00550E83" w:rsidP="00A90FDE">
            <w:pPr>
              <w:pStyle w:val="NormalWeb"/>
              <w:spacing w:before="0" w:after="0" w:line="360" w:lineRule="auto"/>
              <w:rPr>
                <w:b/>
                <w:bCs/>
                <w:color w:val="000000"/>
                <w:sz w:val="28"/>
                <w:szCs w:val="28"/>
              </w:rPr>
            </w:pPr>
            <w:r w:rsidRPr="00A90FDE">
              <w:rPr>
                <w:color w:val="000000"/>
                <w:sz w:val="28"/>
                <w:szCs w:val="28"/>
              </w:rPr>
              <w:t>Формы деятельности</w:t>
            </w:r>
          </w:p>
        </w:tc>
        <w:tc>
          <w:tcPr>
            <w:tcW w:w="5528" w:type="dxa"/>
          </w:tcPr>
          <w:p w:rsidR="00550E83" w:rsidRPr="00A90FDE" w:rsidRDefault="00550E83" w:rsidP="00A90FDE">
            <w:pPr>
              <w:pStyle w:val="NormalWeb"/>
              <w:spacing w:before="0" w:after="0" w:line="360" w:lineRule="auto"/>
              <w:rPr>
                <w:b/>
                <w:bCs/>
                <w:color w:val="000000"/>
                <w:sz w:val="28"/>
                <w:szCs w:val="28"/>
              </w:rPr>
            </w:pPr>
            <w:r w:rsidRPr="00A90FDE">
              <w:rPr>
                <w:color w:val="000000"/>
                <w:sz w:val="28"/>
                <w:szCs w:val="28"/>
              </w:rPr>
              <w:t>Ответственный</w:t>
            </w:r>
          </w:p>
        </w:tc>
      </w:tr>
      <w:tr w:rsidR="00550E83" w:rsidRPr="00A90FDE">
        <w:tc>
          <w:tcPr>
            <w:tcW w:w="4928"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Организация и проведение праздников, </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 осенние, новогодние балы;</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 дискотеки;</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 Дни именинника;</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 различные игровые программы;</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 xml:space="preserve">День сюрпризов; </w:t>
            </w:r>
            <w:r w:rsidRPr="00A90FDE">
              <w:rPr>
                <w:color w:val="000000"/>
                <w:sz w:val="28"/>
                <w:szCs w:val="28"/>
              </w:rPr>
              <w:tab/>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конкурсы рисунков;</w:t>
            </w:r>
          </w:p>
        </w:tc>
        <w:tc>
          <w:tcPr>
            <w:tcW w:w="5528" w:type="dxa"/>
          </w:tcPr>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Заместитель директора по ВР, педагог-организатор</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Заместитель директора по ВР, педагог-организатор</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Классные руководители</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Педагог-организатор, классные руководители</w:t>
            </w:r>
          </w:p>
          <w:p w:rsidR="00550E83" w:rsidRPr="00A90FDE" w:rsidRDefault="00550E83" w:rsidP="00A90FDE">
            <w:pPr>
              <w:pStyle w:val="NormalWeb"/>
              <w:spacing w:before="0" w:after="0" w:line="360" w:lineRule="auto"/>
              <w:rPr>
                <w:color w:val="000000"/>
                <w:sz w:val="28"/>
                <w:szCs w:val="28"/>
              </w:rPr>
            </w:pPr>
            <w:r w:rsidRPr="00A90FDE">
              <w:rPr>
                <w:color w:val="000000"/>
                <w:sz w:val="28"/>
                <w:szCs w:val="28"/>
              </w:rPr>
              <w:t>Педагог-организатор, классные руководители</w:t>
            </w:r>
          </w:p>
        </w:tc>
      </w:tr>
    </w:tbl>
    <w:p w:rsidR="00550E83" w:rsidRPr="00A90FDE" w:rsidRDefault="00550E83" w:rsidP="00A90FDE">
      <w:pPr>
        <w:spacing w:line="360" w:lineRule="auto"/>
        <w:ind w:left="1416" w:firstLine="708"/>
        <w:rPr>
          <w:b/>
          <w:bCs/>
          <w:sz w:val="28"/>
          <w:szCs w:val="28"/>
        </w:rPr>
      </w:pPr>
      <w:r w:rsidRPr="00A90FDE">
        <w:rPr>
          <w:b/>
          <w:bCs/>
          <w:sz w:val="28"/>
          <w:szCs w:val="28"/>
        </w:rPr>
        <w:t>Механизм реализации программы</w:t>
      </w:r>
    </w:p>
    <w:p w:rsidR="00550E83" w:rsidRPr="00A90FDE" w:rsidRDefault="00550E83" w:rsidP="00A90FDE">
      <w:pPr>
        <w:spacing w:line="360" w:lineRule="auto"/>
        <w:jc w:val="both"/>
        <w:rPr>
          <w:sz w:val="28"/>
          <w:szCs w:val="28"/>
        </w:rPr>
      </w:pPr>
      <w:r w:rsidRPr="00A90FDE">
        <w:rPr>
          <w:sz w:val="28"/>
          <w:szCs w:val="28"/>
        </w:rPr>
        <w:t>Механизм реализации программы осуществляется по направлениям, в ходе которых дети   получают новые знания, развивают умения, полученные ранее.</w:t>
      </w:r>
    </w:p>
    <w:p w:rsidR="00550E83" w:rsidRPr="00A90FDE" w:rsidRDefault="00550E83" w:rsidP="00A90FDE">
      <w:pPr>
        <w:spacing w:line="360" w:lineRule="auto"/>
        <w:rPr>
          <w:sz w:val="28"/>
          <w:szCs w:val="28"/>
        </w:rPr>
      </w:pPr>
      <w:r w:rsidRPr="00A90FDE">
        <w:rPr>
          <w:sz w:val="28"/>
          <w:szCs w:val="28"/>
        </w:rPr>
        <w:t xml:space="preserve">Обеспечение деятельности осуществляется через правительство Республики. </w:t>
      </w:r>
    </w:p>
    <w:p w:rsidR="00550E83" w:rsidRPr="00A90FDE" w:rsidRDefault="00550E83" w:rsidP="00A90FDE">
      <w:pPr>
        <w:spacing w:line="360" w:lineRule="auto"/>
        <w:rPr>
          <w:sz w:val="28"/>
          <w:szCs w:val="28"/>
        </w:rPr>
      </w:pPr>
      <w:r w:rsidRPr="00A90FDE">
        <w:rPr>
          <w:sz w:val="28"/>
          <w:szCs w:val="28"/>
        </w:rPr>
        <w:t xml:space="preserve">Работа ведётся через организацию коллективно-творческой деятельности. </w:t>
      </w:r>
    </w:p>
    <w:p w:rsidR="00550E83" w:rsidRPr="00A90FDE" w:rsidRDefault="00550E83" w:rsidP="00A90FDE">
      <w:pPr>
        <w:spacing w:line="360" w:lineRule="auto"/>
        <w:rPr>
          <w:sz w:val="28"/>
          <w:szCs w:val="28"/>
        </w:rPr>
      </w:pPr>
      <w:r w:rsidRPr="00A90FDE">
        <w:rPr>
          <w:sz w:val="28"/>
          <w:szCs w:val="28"/>
        </w:rPr>
        <w:t xml:space="preserve">Общее руководство и контроль  работы  «Республики ШКИД» осуществляют:  </w:t>
      </w:r>
    </w:p>
    <w:p w:rsidR="00550E83" w:rsidRPr="00A90FDE" w:rsidRDefault="00550E83" w:rsidP="00A90FDE">
      <w:pPr>
        <w:spacing w:line="360" w:lineRule="auto"/>
        <w:rPr>
          <w:sz w:val="28"/>
          <w:szCs w:val="28"/>
        </w:rPr>
      </w:pPr>
      <w:r w:rsidRPr="00A90FDE">
        <w:rPr>
          <w:sz w:val="28"/>
          <w:szCs w:val="28"/>
        </w:rPr>
        <w:t xml:space="preserve">педагог-организатор  - координация заседаний Правительства Республики, учеба актива, организация мероприятий по направлениям, </w:t>
      </w:r>
    </w:p>
    <w:p w:rsidR="00550E83" w:rsidRPr="00A90FDE" w:rsidRDefault="00550E83" w:rsidP="00A90FDE">
      <w:pPr>
        <w:spacing w:line="360" w:lineRule="auto"/>
        <w:rPr>
          <w:sz w:val="28"/>
          <w:szCs w:val="28"/>
        </w:rPr>
      </w:pPr>
      <w:r w:rsidRPr="00A90FDE">
        <w:rPr>
          <w:sz w:val="28"/>
          <w:szCs w:val="28"/>
        </w:rPr>
        <w:t>зам. директора по воспитательной работе  -  общее руководство, контроль и консультирование.</w:t>
      </w:r>
    </w:p>
    <w:p w:rsidR="00550E83" w:rsidRPr="00A90FDE" w:rsidRDefault="00550E83" w:rsidP="00A90FDE">
      <w:pPr>
        <w:pStyle w:val="NormalWeb"/>
        <w:spacing w:before="0" w:after="0" w:line="360" w:lineRule="auto"/>
        <w:jc w:val="center"/>
        <w:rPr>
          <w:b/>
          <w:bCs/>
          <w:sz w:val="28"/>
          <w:szCs w:val="28"/>
        </w:rPr>
      </w:pPr>
      <w:r w:rsidRPr="00A90FDE">
        <w:rPr>
          <w:b/>
          <w:bCs/>
          <w:sz w:val="28"/>
          <w:szCs w:val="28"/>
        </w:rPr>
        <w:t>Механизм оценки эффективности программы</w:t>
      </w:r>
    </w:p>
    <w:p w:rsidR="00550E83" w:rsidRPr="00A90FDE" w:rsidRDefault="00550E83" w:rsidP="00A90FDE">
      <w:pPr>
        <w:pStyle w:val="NormalWeb"/>
        <w:numPr>
          <w:ilvl w:val="0"/>
          <w:numId w:val="10"/>
        </w:numPr>
        <w:spacing w:before="0" w:after="0" w:line="360" w:lineRule="auto"/>
        <w:rPr>
          <w:sz w:val="28"/>
          <w:szCs w:val="28"/>
        </w:rPr>
      </w:pPr>
      <w:r w:rsidRPr="00A90FDE">
        <w:rPr>
          <w:sz w:val="28"/>
          <w:szCs w:val="28"/>
        </w:rPr>
        <w:t>Регулярное обсуждение проводимых мероприятий на заседаниях Правительства Республики.</w:t>
      </w:r>
    </w:p>
    <w:p w:rsidR="00550E83" w:rsidRPr="00A90FDE" w:rsidRDefault="00550E83" w:rsidP="00A90FDE">
      <w:pPr>
        <w:pStyle w:val="NormalWeb"/>
        <w:numPr>
          <w:ilvl w:val="0"/>
          <w:numId w:val="10"/>
        </w:numPr>
        <w:spacing w:before="0" w:after="0" w:line="360" w:lineRule="auto"/>
        <w:rPr>
          <w:sz w:val="28"/>
          <w:szCs w:val="28"/>
        </w:rPr>
      </w:pPr>
      <w:r w:rsidRPr="00A90FDE">
        <w:rPr>
          <w:sz w:val="28"/>
          <w:szCs w:val="28"/>
        </w:rPr>
        <w:t>Проведение диагностической работы в ходе реализации программы.</w:t>
      </w:r>
    </w:p>
    <w:p w:rsidR="00550E83" w:rsidRPr="00A90FDE" w:rsidRDefault="00550E83" w:rsidP="00A90FDE">
      <w:pPr>
        <w:pStyle w:val="NormalWeb"/>
        <w:numPr>
          <w:ilvl w:val="0"/>
          <w:numId w:val="10"/>
        </w:numPr>
        <w:spacing w:before="0" w:after="0" w:line="360" w:lineRule="auto"/>
        <w:rPr>
          <w:sz w:val="28"/>
          <w:szCs w:val="28"/>
        </w:rPr>
      </w:pPr>
      <w:r w:rsidRPr="00A90FDE">
        <w:rPr>
          <w:sz w:val="28"/>
          <w:szCs w:val="28"/>
        </w:rPr>
        <w:t>Мониторинг деятельности детского самоуправления.</w:t>
      </w:r>
    </w:p>
    <w:p w:rsidR="00550E83" w:rsidRPr="00A90FDE" w:rsidRDefault="00550E83" w:rsidP="00A90FDE">
      <w:pPr>
        <w:pStyle w:val="NormalWeb"/>
        <w:spacing w:before="0" w:after="0" w:line="360" w:lineRule="auto"/>
        <w:jc w:val="center"/>
        <w:rPr>
          <w:b/>
          <w:bCs/>
          <w:sz w:val="28"/>
          <w:szCs w:val="28"/>
        </w:rPr>
      </w:pPr>
      <w:r w:rsidRPr="00A90FDE">
        <w:rPr>
          <w:b/>
          <w:bCs/>
          <w:sz w:val="28"/>
          <w:szCs w:val="28"/>
        </w:rPr>
        <w:t>Потенциал развития детского самоуправления</w:t>
      </w:r>
    </w:p>
    <w:p w:rsidR="00550E83" w:rsidRPr="00A90FDE" w:rsidRDefault="00550E83" w:rsidP="00A90FDE">
      <w:pPr>
        <w:pStyle w:val="NormalWeb"/>
        <w:numPr>
          <w:ilvl w:val="0"/>
          <w:numId w:val="11"/>
        </w:numPr>
        <w:spacing w:before="0" w:after="0" w:line="360" w:lineRule="auto"/>
        <w:rPr>
          <w:sz w:val="28"/>
          <w:szCs w:val="28"/>
        </w:rPr>
      </w:pPr>
      <w:r w:rsidRPr="00A90FDE">
        <w:rPr>
          <w:sz w:val="28"/>
          <w:szCs w:val="28"/>
        </w:rPr>
        <w:t>Осмыслить существующие традиции и положительный опыт, решить, что необходимо оставить, отчего отказаться, что наполнить новым содержанием.</w:t>
      </w:r>
    </w:p>
    <w:p w:rsidR="00550E83" w:rsidRPr="00A90FDE" w:rsidRDefault="00550E83" w:rsidP="00A90FDE">
      <w:pPr>
        <w:pStyle w:val="NormalWeb"/>
        <w:numPr>
          <w:ilvl w:val="0"/>
          <w:numId w:val="11"/>
        </w:numPr>
        <w:spacing w:before="0" w:after="0" w:line="360" w:lineRule="auto"/>
        <w:rPr>
          <w:sz w:val="28"/>
          <w:szCs w:val="28"/>
        </w:rPr>
      </w:pPr>
      <w:r w:rsidRPr="00A90FDE">
        <w:rPr>
          <w:sz w:val="28"/>
          <w:szCs w:val="28"/>
        </w:rPr>
        <w:t>Коррекция жизнедеятельности детской организации</w:t>
      </w:r>
    </w:p>
    <w:p w:rsidR="00550E83" w:rsidRPr="00A90FDE" w:rsidRDefault="00550E83" w:rsidP="00A90FDE">
      <w:pPr>
        <w:pStyle w:val="NormalWeb"/>
        <w:spacing w:before="0" w:after="0" w:line="360" w:lineRule="auto"/>
        <w:jc w:val="center"/>
        <w:rPr>
          <w:color w:val="000000"/>
          <w:sz w:val="28"/>
          <w:szCs w:val="28"/>
        </w:rPr>
      </w:pPr>
      <w:r w:rsidRPr="00A90FDE">
        <w:rPr>
          <w:b/>
          <w:bCs/>
          <w:sz w:val="28"/>
          <w:szCs w:val="28"/>
        </w:rPr>
        <w:t>Календарный план реализации программы.</w:t>
      </w:r>
    </w:p>
    <w:p w:rsidR="00550E83" w:rsidRPr="00A90FDE" w:rsidRDefault="00550E83" w:rsidP="00A90FDE">
      <w:pPr>
        <w:pStyle w:val="NormalWeb"/>
        <w:spacing w:before="0" w:after="0" w:line="360" w:lineRule="auto"/>
        <w:rPr>
          <w:sz w:val="28"/>
          <w:szCs w:val="28"/>
        </w:rPr>
      </w:pPr>
      <w:r w:rsidRPr="00A90FDE">
        <w:rPr>
          <w:sz w:val="28"/>
          <w:szCs w:val="28"/>
        </w:rPr>
        <w:t> </w:t>
      </w:r>
      <w:r w:rsidRPr="00A90FDE">
        <w:rPr>
          <w:b/>
          <w:bCs/>
          <w:sz w:val="28"/>
          <w:szCs w:val="28"/>
          <w:lang w:val="en-US"/>
        </w:rPr>
        <w:t>I</w:t>
      </w:r>
      <w:r w:rsidRPr="00A90FDE">
        <w:rPr>
          <w:b/>
          <w:bCs/>
          <w:sz w:val="28"/>
          <w:szCs w:val="28"/>
        </w:rPr>
        <w:t xml:space="preserve"> Проектный этап, 2013-2014 учебный год</w:t>
      </w:r>
    </w:p>
    <w:p w:rsidR="00550E83" w:rsidRPr="00A90FDE" w:rsidRDefault="00550E83" w:rsidP="00A90FDE">
      <w:pPr>
        <w:pStyle w:val="NormalWeb"/>
        <w:spacing w:before="0" w:after="0" w:line="360" w:lineRule="auto"/>
        <w:rPr>
          <w:sz w:val="28"/>
          <w:szCs w:val="28"/>
        </w:rPr>
      </w:pPr>
      <w:r w:rsidRPr="00A90FDE">
        <w:rPr>
          <w:sz w:val="28"/>
          <w:szCs w:val="28"/>
        </w:rPr>
        <w:t>1.Формирование целевой установки, выработка главных ориентиров в организации деятельности школьного самоуправления.</w:t>
      </w:r>
    </w:p>
    <w:p w:rsidR="00550E83" w:rsidRPr="00A90FDE" w:rsidRDefault="00550E83" w:rsidP="00A90FDE">
      <w:pPr>
        <w:pStyle w:val="NormalWeb"/>
        <w:spacing w:before="0" w:after="0" w:line="360" w:lineRule="auto"/>
        <w:rPr>
          <w:sz w:val="28"/>
          <w:szCs w:val="28"/>
        </w:rPr>
      </w:pPr>
      <w:r w:rsidRPr="00A90FDE">
        <w:rPr>
          <w:sz w:val="28"/>
          <w:szCs w:val="28"/>
        </w:rPr>
        <w:t>2. Разработка необходимых нормативных документов.</w:t>
      </w:r>
    </w:p>
    <w:p w:rsidR="00550E83" w:rsidRPr="00A90FDE" w:rsidRDefault="00550E83" w:rsidP="00A90FDE">
      <w:pPr>
        <w:pStyle w:val="NormalWeb"/>
        <w:spacing w:before="0" w:after="0" w:line="360" w:lineRule="auto"/>
        <w:rPr>
          <w:sz w:val="28"/>
          <w:szCs w:val="28"/>
        </w:rPr>
      </w:pPr>
      <w:r w:rsidRPr="00A90FDE">
        <w:rPr>
          <w:sz w:val="28"/>
          <w:szCs w:val="28"/>
        </w:rPr>
        <w:t>3. Осмысление, существующих традиций, их развитие и   совершенствование.</w:t>
      </w:r>
    </w:p>
    <w:p w:rsidR="00550E83" w:rsidRPr="00A90FDE" w:rsidRDefault="00550E83" w:rsidP="00A90FDE">
      <w:pPr>
        <w:pStyle w:val="NormalWeb"/>
        <w:spacing w:before="0" w:after="0" w:line="360" w:lineRule="auto"/>
        <w:rPr>
          <w:sz w:val="28"/>
          <w:szCs w:val="28"/>
        </w:rPr>
      </w:pPr>
      <w:r w:rsidRPr="00A90FDE">
        <w:rPr>
          <w:sz w:val="28"/>
          <w:szCs w:val="28"/>
        </w:rPr>
        <w:t xml:space="preserve">4. Установление связей с социокультурной сферой села, взаимосвязи с родителями, учителями. </w:t>
      </w:r>
    </w:p>
    <w:p w:rsidR="00550E83" w:rsidRPr="00A90FDE" w:rsidRDefault="00550E83" w:rsidP="00A90FDE">
      <w:pPr>
        <w:pStyle w:val="NormalWeb"/>
        <w:spacing w:before="0" w:after="0" w:line="360" w:lineRule="auto"/>
        <w:rPr>
          <w:b/>
          <w:bCs/>
          <w:sz w:val="28"/>
          <w:szCs w:val="28"/>
        </w:rPr>
      </w:pPr>
      <w:r w:rsidRPr="00A90FDE">
        <w:rPr>
          <w:sz w:val="28"/>
          <w:szCs w:val="28"/>
        </w:rPr>
        <w:t> </w:t>
      </w:r>
      <w:r w:rsidRPr="00A90FDE">
        <w:rPr>
          <w:b/>
          <w:bCs/>
          <w:sz w:val="28"/>
          <w:szCs w:val="28"/>
          <w:lang w:val="en-US"/>
        </w:rPr>
        <w:t>II</w:t>
      </w:r>
      <w:r w:rsidRPr="00A90FDE">
        <w:rPr>
          <w:b/>
          <w:bCs/>
          <w:sz w:val="28"/>
          <w:szCs w:val="28"/>
        </w:rPr>
        <w:t xml:space="preserve"> Практический этап, 2014-2015 учебный год</w:t>
      </w:r>
    </w:p>
    <w:p w:rsidR="00550E83" w:rsidRPr="00A90FDE" w:rsidRDefault="00550E83" w:rsidP="00A90FDE">
      <w:pPr>
        <w:pStyle w:val="NormalWeb"/>
        <w:spacing w:before="0" w:after="0" w:line="360" w:lineRule="auto"/>
        <w:rPr>
          <w:sz w:val="28"/>
          <w:szCs w:val="28"/>
        </w:rPr>
      </w:pPr>
      <w:r w:rsidRPr="00A90FDE">
        <w:rPr>
          <w:sz w:val="28"/>
          <w:szCs w:val="28"/>
        </w:rPr>
        <w:t>1. Отработка содержания деятельности, структуры системы, наиболее эффективных форм и методов воспитательного воздействия.</w:t>
      </w:r>
    </w:p>
    <w:p w:rsidR="00550E83" w:rsidRPr="00A90FDE" w:rsidRDefault="00550E83" w:rsidP="00A90FDE">
      <w:pPr>
        <w:pStyle w:val="NormalWeb"/>
        <w:spacing w:before="0" w:after="0" w:line="360" w:lineRule="auto"/>
        <w:rPr>
          <w:sz w:val="28"/>
          <w:szCs w:val="28"/>
        </w:rPr>
      </w:pPr>
      <w:r w:rsidRPr="00A90FDE">
        <w:rPr>
          <w:sz w:val="28"/>
          <w:szCs w:val="28"/>
        </w:rPr>
        <w:t>2. Развитие детского коллектива и его традиций.</w:t>
      </w:r>
    </w:p>
    <w:p w:rsidR="00550E83" w:rsidRPr="00A90FDE" w:rsidRDefault="00550E83" w:rsidP="00A90FDE">
      <w:pPr>
        <w:pStyle w:val="NormalWeb"/>
        <w:spacing w:before="0" w:after="0" w:line="360" w:lineRule="auto"/>
        <w:rPr>
          <w:sz w:val="28"/>
          <w:szCs w:val="28"/>
        </w:rPr>
      </w:pPr>
      <w:r w:rsidRPr="00A90FDE">
        <w:rPr>
          <w:sz w:val="28"/>
          <w:szCs w:val="28"/>
        </w:rPr>
        <w:t>3. Развитие взаимной ответственности.</w:t>
      </w:r>
    </w:p>
    <w:p w:rsidR="00550E83" w:rsidRPr="00A90FDE" w:rsidRDefault="00550E83" w:rsidP="00A90FDE">
      <w:pPr>
        <w:pStyle w:val="NormalWeb"/>
        <w:spacing w:before="0" w:after="0" w:line="360" w:lineRule="auto"/>
        <w:rPr>
          <w:sz w:val="28"/>
          <w:szCs w:val="28"/>
        </w:rPr>
      </w:pPr>
      <w:r w:rsidRPr="00A90FDE">
        <w:rPr>
          <w:sz w:val="28"/>
          <w:szCs w:val="28"/>
        </w:rPr>
        <w:t> </w:t>
      </w:r>
      <w:r w:rsidRPr="00A90FDE">
        <w:rPr>
          <w:b/>
          <w:bCs/>
          <w:sz w:val="28"/>
          <w:szCs w:val="28"/>
          <w:lang w:val="en-US"/>
        </w:rPr>
        <w:t>III</w:t>
      </w:r>
      <w:r w:rsidRPr="00A90FDE">
        <w:rPr>
          <w:b/>
          <w:bCs/>
          <w:sz w:val="28"/>
          <w:szCs w:val="28"/>
        </w:rPr>
        <w:t xml:space="preserve"> Обобщающий этап, 2015 -2016 учебный год.</w:t>
      </w:r>
    </w:p>
    <w:p w:rsidR="00550E83" w:rsidRPr="00A90FDE" w:rsidRDefault="00550E83" w:rsidP="00A90FDE">
      <w:pPr>
        <w:pStyle w:val="NormalWeb"/>
        <w:spacing w:before="0" w:after="0" w:line="360" w:lineRule="auto"/>
        <w:rPr>
          <w:sz w:val="28"/>
          <w:szCs w:val="28"/>
        </w:rPr>
      </w:pPr>
      <w:r w:rsidRPr="00A90FDE">
        <w:rPr>
          <w:sz w:val="28"/>
          <w:szCs w:val="28"/>
        </w:rPr>
        <w:t>1. Окончательное формирование системы детского самоуправления.</w:t>
      </w:r>
    </w:p>
    <w:p w:rsidR="00550E83" w:rsidRPr="00A90FDE" w:rsidRDefault="00550E83" w:rsidP="00A90FDE">
      <w:pPr>
        <w:pStyle w:val="NormalWeb"/>
        <w:spacing w:before="0" w:after="0" w:line="360" w:lineRule="auto"/>
        <w:rPr>
          <w:sz w:val="28"/>
          <w:szCs w:val="28"/>
        </w:rPr>
      </w:pPr>
      <w:r w:rsidRPr="00A90FDE">
        <w:rPr>
          <w:sz w:val="28"/>
          <w:szCs w:val="28"/>
        </w:rPr>
        <w:t>2. Формирование в  коллективе чувства гордости за   свою организацию.</w:t>
      </w:r>
    </w:p>
    <w:p w:rsidR="00550E83" w:rsidRPr="00A90FDE" w:rsidRDefault="00550E83" w:rsidP="00A90FDE">
      <w:pPr>
        <w:pStyle w:val="NormalWeb"/>
        <w:spacing w:before="0" w:after="0" w:line="360" w:lineRule="auto"/>
        <w:rPr>
          <w:sz w:val="28"/>
          <w:szCs w:val="28"/>
        </w:rPr>
      </w:pPr>
      <w:r w:rsidRPr="00A90FDE">
        <w:rPr>
          <w:sz w:val="28"/>
          <w:szCs w:val="28"/>
        </w:rPr>
        <w:t>3. Создание новой социальной среды во внеклассной работе, способной подвести всех субъектов воспитательной деятельности к самосовершенствованию.</w:t>
      </w:r>
    </w:p>
    <w:p w:rsidR="00550E83" w:rsidRPr="00A90FDE" w:rsidRDefault="00550E83" w:rsidP="00A90FDE">
      <w:pPr>
        <w:pStyle w:val="NormalWeb"/>
        <w:spacing w:before="0" w:after="0" w:line="360" w:lineRule="auto"/>
        <w:rPr>
          <w:sz w:val="28"/>
          <w:szCs w:val="28"/>
        </w:rPr>
      </w:pPr>
      <w:r w:rsidRPr="00A90FDE">
        <w:rPr>
          <w:sz w:val="28"/>
          <w:szCs w:val="28"/>
        </w:rPr>
        <w:t>4. Коррекция деятельности детского самоуправления.</w:t>
      </w:r>
    </w:p>
    <w:p w:rsidR="00550E83" w:rsidRPr="00A90FDE" w:rsidRDefault="00550E83" w:rsidP="00A90FDE">
      <w:pPr>
        <w:pStyle w:val="NormalWeb"/>
        <w:spacing w:before="0" w:after="0" w:line="360" w:lineRule="auto"/>
        <w:rPr>
          <w:sz w:val="28"/>
          <w:szCs w:val="28"/>
        </w:rPr>
      </w:pPr>
      <w:r w:rsidRPr="00A90FDE">
        <w:rPr>
          <w:sz w:val="28"/>
          <w:szCs w:val="28"/>
        </w:rPr>
        <w:t>5. Диагностика.</w:t>
      </w:r>
    </w:p>
    <w:p w:rsidR="00550E83" w:rsidRPr="00E76B59" w:rsidRDefault="00550E83" w:rsidP="00E76B59">
      <w:pPr>
        <w:pStyle w:val="NormalWeb"/>
        <w:spacing w:before="0" w:after="0"/>
        <w:rPr>
          <w:sz w:val="28"/>
          <w:szCs w:val="28"/>
        </w:rPr>
      </w:pPr>
    </w:p>
    <w:p w:rsidR="00550E83" w:rsidRPr="00E76B59" w:rsidRDefault="00550E83" w:rsidP="00A90FDE">
      <w:pPr>
        <w:pStyle w:val="NormalWeb"/>
        <w:spacing w:before="0" w:after="0" w:line="360" w:lineRule="auto"/>
        <w:rPr>
          <w:b/>
          <w:bCs/>
          <w:sz w:val="32"/>
          <w:szCs w:val="32"/>
        </w:rPr>
      </w:pPr>
      <w:r w:rsidRPr="00E76B59">
        <w:rPr>
          <w:b/>
          <w:bCs/>
          <w:sz w:val="32"/>
          <w:szCs w:val="32"/>
        </w:rPr>
        <w:t>Литература</w:t>
      </w:r>
    </w:p>
    <w:p w:rsidR="00550E83" w:rsidRPr="00E76B59" w:rsidRDefault="00550E83" w:rsidP="00A90FDE">
      <w:pPr>
        <w:pStyle w:val="NormalWeb"/>
        <w:numPr>
          <w:ilvl w:val="0"/>
          <w:numId w:val="20"/>
        </w:numPr>
        <w:spacing w:before="0" w:after="0" w:line="360" w:lineRule="auto"/>
        <w:rPr>
          <w:sz w:val="32"/>
          <w:szCs w:val="32"/>
        </w:rPr>
      </w:pPr>
      <w:r w:rsidRPr="00E76B59">
        <w:rPr>
          <w:sz w:val="32"/>
          <w:szCs w:val="32"/>
        </w:rPr>
        <w:t>Алымова Н.А., Надточий Е.И. Школьное самоуправление: структура, рекомендации, нормативы.  Волгоград: Учитель, 2012.-136 с.</w:t>
      </w:r>
    </w:p>
    <w:p w:rsidR="00550E83" w:rsidRPr="00E76B59" w:rsidRDefault="00550E83" w:rsidP="00A90FDE">
      <w:pPr>
        <w:pStyle w:val="NormalWeb"/>
        <w:numPr>
          <w:ilvl w:val="0"/>
          <w:numId w:val="20"/>
        </w:numPr>
        <w:spacing w:before="0" w:after="0" w:line="360" w:lineRule="auto"/>
        <w:rPr>
          <w:sz w:val="32"/>
          <w:szCs w:val="32"/>
        </w:rPr>
      </w:pPr>
      <w:r w:rsidRPr="00E76B59">
        <w:rPr>
          <w:sz w:val="32"/>
          <w:szCs w:val="32"/>
        </w:rPr>
        <w:t>Бочкарев В.И. Директору школы о самоуправлении. – М., «Владос», 2001 – 192 с.</w:t>
      </w:r>
    </w:p>
    <w:p w:rsidR="00550E83" w:rsidRPr="00E76B59" w:rsidRDefault="00550E83" w:rsidP="00A90FDE">
      <w:pPr>
        <w:pStyle w:val="NormalWeb"/>
        <w:numPr>
          <w:ilvl w:val="0"/>
          <w:numId w:val="20"/>
        </w:numPr>
        <w:spacing w:before="0" w:after="0" w:line="360" w:lineRule="auto"/>
        <w:rPr>
          <w:sz w:val="32"/>
          <w:szCs w:val="32"/>
        </w:rPr>
      </w:pPr>
      <w:r w:rsidRPr="00E76B59">
        <w:rPr>
          <w:sz w:val="32"/>
          <w:szCs w:val="32"/>
        </w:rPr>
        <w:t>Кормщикова И.А., Русинова Е.Г. Программа развития ученического самоуправления. Научно-методический журнал «Классный руководитель» для заместителей директоров по воспитательной работе, классных руководителей и кураторов, учителей начальной школы, 2006.-№ 8.-25-31 с.</w:t>
      </w:r>
    </w:p>
    <w:p w:rsidR="00550E83" w:rsidRPr="00E76B59" w:rsidRDefault="00550E83" w:rsidP="00A90FDE">
      <w:pPr>
        <w:pStyle w:val="NormalWeb"/>
        <w:numPr>
          <w:ilvl w:val="0"/>
          <w:numId w:val="20"/>
        </w:numPr>
        <w:spacing w:before="0" w:after="0" w:line="360" w:lineRule="auto"/>
        <w:rPr>
          <w:sz w:val="32"/>
          <w:szCs w:val="32"/>
        </w:rPr>
      </w:pPr>
      <w:r w:rsidRPr="00E76B59">
        <w:rPr>
          <w:sz w:val="32"/>
          <w:szCs w:val="32"/>
        </w:rPr>
        <w:t>Мартынова Г.А., РогальскаяС.Г.Самоуправление как средство развития и саморазвития личности школьника. Классный руководитель. 2003. № 8 – 50 с.</w:t>
      </w:r>
    </w:p>
    <w:p w:rsidR="00550E83" w:rsidRPr="00E76B59" w:rsidRDefault="00550E83" w:rsidP="00A90FDE">
      <w:pPr>
        <w:pStyle w:val="NormalWeb"/>
        <w:numPr>
          <w:ilvl w:val="0"/>
          <w:numId w:val="20"/>
        </w:numPr>
        <w:spacing w:before="0" w:after="0" w:line="360" w:lineRule="auto"/>
        <w:rPr>
          <w:sz w:val="32"/>
          <w:szCs w:val="32"/>
        </w:rPr>
      </w:pPr>
      <w:r w:rsidRPr="00E76B59">
        <w:rPr>
          <w:sz w:val="32"/>
          <w:szCs w:val="32"/>
        </w:rPr>
        <w:t>Методические рекомендации по развитию ученического самоуправления в общеобразовательных учреждениях. Научно-методический журнал «Классный руководитель» для заместителей директоров по воспитательной работе, классных руководителей и кураторов, учителей начальной школы, 2006.-№ 8.- 5-6 с.</w:t>
      </w:r>
    </w:p>
    <w:p w:rsidR="00550E83" w:rsidRPr="00E76B59" w:rsidRDefault="00550E83" w:rsidP="00A90FDE">
      <w:pPr>
        <w:pStyle w:val="NormalWeb"/>
        <w:numPr>
          <w:ilvl w:val="0"/>
          <w:numId w:val="20"/>
        </w:numPr>
        <w:spacing w:before="0" w:after="0" w:line="360" w:lineRule="auto"/>
        <w:rPr>
          <w:sz w:val="32"/>
          <w:szCs w:val="32"/>
        </w:rPr>
      </w:pPr>
      <w:r w:rsidRPr="00E76B59">
        <w:rPr>
          <w:sz w:val="32"/>
          <w:szCs w:val="32"/>
        </w:rPr>
        <w:t xml:space="preserve">Рогаткин Д.В. Школьное ученическое самоуправление. – Юниорский союз «Дорога», Петрозаводск, 2003 – 92 с. </w:t>
      </w:r>
    </w:p>
    <w:p w:rsidR="00550E83" w:rsidRPr="00E76B59" w:rsidRDefault="00550E83" w:rsidP="00A90FDE">
      <w:pPr>
        <w:pStyle w:val="NormalWeb"/>
        <w:numPr>
          <w:ilvl w:val="0"/>
          <w:numId w:val="20"/>
        </w:numPr>
        <w:spacing w:before="0" w:after="0" w:line="360" w:lineRule="auto"/>
        <w:rPr>
          <w:sz w:val="32"/>
          <w:szCs w:val="32"/>
        </w:rPr>
      </w:pPr>
      <w:r w:rsidRPr="00E76B59">
        <w:rPr>
          <w:sz w:val="32"/>
          <w:szCs w:val="32"/>
        </w:rPr>
        <w:t xml:space="preserve">Образование в сфере прав человека в школе. Сборник материалов. – Юниорский союз «Дорога», Петрозаводск, 2003 – 68 с. </w:t>
      </w:r>
    </w:p>
    <w:p w:rsidR="00550E83" w:rsidRPr="00E76B59" w:rsidRDefault="00550E83" w:rsidP="00A90FDE">
      <w:pPr>
        <w:pStyle w:val="NormalWeb"/>
        <w:numPr>
          <w:ilvl w:val="0"/>
          <w:numId w:val="20"/>
        </w:numPr>
        <w:spacing w:before="0" w:after="0" w:line="360" w:lineRule="auto"/>
        <w:rPr>
          <w:sz w:val="32"/>
          <w:szCs w:val="32"/>
        </w:rPr>
      </w:pPr>
      <w:r w:rsidRPr="00E76B59">
        <w:rPr>
          <w:sz w:val="32"/>
          <w:szCs w:val="32"/>
        </w:rPr>
        <w:t>Рожков М.И.. Развитие самоуправления в детских коллективах. - М., «Владос», 2002 – 160 с.</w:t>
      </w:r>
    </w:p>
    <w:p w:rsidR="00550E83" w:rsidRPr="00A90FDE" w:rsidRDefault="00550E83" w:rsidP="00A90FDE">
      <w:pPr>
        <w:pStyle w:val="NormalWeb"/>
        <w:numPr>
          <w:ilvl w:val="0"/>
          <w:numId w:val="20"/>
        </w:numPr>
        <w:spacing w:before="0" w:after="0" w:line="360" w:lineRule="auto"/>
        <w:rPr>
          <w:sz w:val="32"/>
          <w:szCs w:val="32"/>
        </w:rPr>
      </w:pPr>
      <w:r w:rsidRPr="00E76B59">
        <w:rPr>
          <w:sz w:val="32"/>
          <w:szCs w:val="32"/>
        </w:rPr>
        <w:t>Степанов Е.Н. Самоуправление в классном коллективе. Научно-методический журнал «Классный руководитель» для заместителей директоров по воспитательной работе, классных руководителей и кураторов, учителей начальной школы, 2006.-№ 8.-14-20 с</w:t>
      </w:r>
    </w:p>
    <w:p w:rsidR="00550E83" w:rsidRPr="00E76B59" w:rsidRDefault="00550E83" w:rsidP="00A90FDE">
      <w:pPr>
        <w:pStyle w:val="NormalWeb"/>
        <w:spacing w:before="0" w:after="0" w:line="360" w:lineRule="auto"/>
        <w:jc w:val="right"/>
        <w:textAlignment w:val="top"/>
        <w:rPr>
          <w:rStyle w:val="Strong"/>
          <w:b w:val="0"/>
          <w:bCs w:val="0"/>
          <w:color w:val="000000"/>
          <w:sz w:val="28"/>
          <w:szCs w:val="28"/>
        </w:rPr>
      </w:pPr>
      <w:r w:rsidRPr="00E76B59">
        <w:rPr>
          <w:rStyle w:val="Strong"/>
          <w:b w:val="0"/>
          <w:bCs w:val="0"/>
          <w:color w:val="000000"/>
          <w:sz w:val="28"/>
          <w:szCs w:val="28"/>
        </w:rPr>
        <w:t>Приложение 1</w:t>
      </w:r>
    </w:p>
    <w:p w:rsidR="00550E83" w:rsidRPr="00E76B59" w:rsidRDefault="00550E83" w:rsidP="00A90FDE">
      <w:pPr>
        <w:pStyle w:val="NormalWeb"/>
        <w:spacing w:before="0" w:after="0" w:line="360" w:lineRule="auto"/>
        <w:jc w:val="center"/>
        <w:textAlignment w:val="top"/>
        <w:rPr>
          <w:color w:val="000000"/>
          <w:sz w:val="28"/>
          <w:szCs w:val="28"/>
        </w:rPr>
      </w:pPr>
      <w:r w:rsidRPr="00E76B59">
        <w:rPr>
          <w:rStyle w:val="Strong"/>
          <w:color w:val="000000"/>
          <w:sz w:val="28"/>
          <w:szCs w:val="28"/>
        </w:rPr>
        <w:t>Положение об ученическом самоуправлении</w:t>
      </w:r>
      <w:r w:rsidRPr="00E76B59">
        <w:rPr>
          <w:rStyle w:val="Strong"/>
          <w:b w:val="0"/>
          <w:bCs w:val="0"/>
          <w:color w:val="000000"/>
          <w:sz w:val="28"/>
          <w:szCs w:val="28"/>
        </w:rPr>
        <w:br/>
      </w:r>
      <w:r w:rsidRPr="00E76B59">
        <w:rPr>
          <w:rStyle w:val="Strong"/>
          <w:color w:val="000000"/>
          <w:sz w:val="28"/>
          <w:szCs w:val="28"/>
        </w:rPr>
        <w:t>«РЕСПУБЛИКА ШКИД»</w:t>
      </w:r>
      <w:r w:rsidRPr="00E76B59">
        <w:rPr>
          <w:rStyle w:val="Strong"/>
          <w:b w:val="0"/>
          <w:bCs w:val="0"/>
          <w:color w:val="000000"/>
          <w:sz w:val="28"/>
          <w:szCs w:val="28"/>
        </w:rPr>
        <w:br/>
        <w:t>МКОУ Травнинская средняя общеобразовательная школа</w:t>
      </w:r>
    </w:p>
    <w:p w:rsidR="00550E83" w:rsidRPr="00E76B59" w:rsidRDefault="00550E83" w:rsidP="00A90FDE">
      <w:pPr>
        <w:pStyle w:val="NormalWeb"/>
        <w:spacing w:before="0" w:after="0" w:line="360" w:lineRule="auto"/>
        <w:jc w:val="center"/>
        <w:textAlignment w:val="top"/>
        <w:rPr>
          <w:b/>
          <w:bCs/>
          <w:sz w:val="28"/>
          <w:szCs w:val="28"/>
        </w:rPr>
      </w:pPr>
      <w:r w:rsidRPr="00E76B59">
        <w:rPr>
          <w:b/>
          <w:bCs/>
          <w:sz w:val="28"/>
          <w:szCs w:val="28"/>
        </w:rPr>
        <w:t>1. Общие положения</w:t>
      </w:r>
    </w:p>
    <w:p w:rsidR="00550E83" w:rsidRPr="00E76B59" w:rsidRDefault="00550E83" w:rsidP="00A90FDE">
      <w:pPr>
        <w:spacing w:line="360" w:lineRule="auto"/>
        <w:jc w:val="both"/>
        <w:rPr>
          <w:sz w:val="28"/>
          <w:szCs w:val="28"/>
        </w:rPr>
      </w:pPr>
      <w:r w:rsidRPr="00E76B59">
        <w:rPr>
          <w:rStyle w:val="Emphasis"/>
          <w:i w:val="0"/>
          <w:iCs w:val="0"/>
          <w:sz w:val="28"/>
          <w:szCs w:val="28"/>
        </w:rPr>
        <w:t>1.1. Ученическое самоуправление – управление жизнедеятельностью школьного коллектива, осуществляемое обучающимися, основанное на инициативе, самостоятельности, творчестве, совершенствовании собственной жизни, чувстве ответственности, взаимопомощи и организаторских способностях школьников.</w:t>
      </w:r>
    </w:p>
    <w:p w:rsidR="00550E83" w:rsidRPr="00E76B59" w:rsidRDefault="00550E83" w:rsidP="00A90FDE">
      <w:pPr>
        <w:spacing w:line="360" w:lineRule="auto"/>
        <w:jc w:val="both"/>
        <w:rPr>
          <w:sz w:val="28"/>
          <w:szCs w:val="28"/>
        </w:rPr>
      </w:pPr>
      <w:r w:rsidRPr="00E76B59">
        <w:rPr>
          <w:rStyle w:val="Emphasis"/>
          <w:i w:val="0"/>
          <w:iCs w:val="0"/>
          <w:sz w:val="28"/>
          <w:szCs w:val="28"/>
        </w:rPr>
        <w:t>1.2. В своей деятельности ученическое самоуправление руководствуется Законом РФ «Об образовании», Конвенцией ООН о правах ребёнка, Уставом школы, а также настоящим Положением и локально – правовыми актами образовательного учреждения.</w:t>
      </w:r>
    </w:p>
    <w:p w:rsidR="00550E83" w:rsidRPr="00E76B59" w:rsidRDefault="00550E83" w:rsidP="00A90FDE">
      <w:pPr>
        <w:pStyle w:val="NormalWeb"/>
        <w:spacing w:before="0" w:after="0" w:line="360" w:lineRule="auto"/>
        <w:jc w:val="center"/>
        <w:rPr>
          <w:b/>
          <w:bCs/>
          <w:sz w:val="28"/>
          <w:szCs w:val="28"/>
        </w:rPr>
      </w:pPr>
      <w:r w:rsidRPr="00E76B59">
        <w:rPr>
          <w:b/>
          <w:bCs/>
          <w:sz w:val="28"/>
          <w:szCs w:val="28"/>
        </w:rPr>
        <w:t>2. Цели и задачи  ученического самоуправления:</w:t>
      </w:r>
    </w:p>
    <w:p w:rsidR="00550E83" w:rsidRPr="00E76B59" w:rsidRDefault="00550E83" w:rsidP="00A90FDE">
      <w:pPr>
        <w:spacing w:line="360" w:lineRule="auto"/>
        <w:jc w:val="both"/>
        <w:rPr>
          <w:sz w:val="28"/>
          <w:szCs w:val="28"/>
        </w:rPr>
      </w:pPr>
      <w:r w:rsidRPr="00E76B59">
        <w:rPr>
          <w:rStyle w:val="Emphasis"/>
          <w:i w:val="0"/>
          <w:iCs w:val="0"/>
          <w:sz w:val="28"/>
          <w:szCs w:val="28"/>
        </w:rPr>
        <w:t>- обеспечение необходимых условий для всестороннего развития личности и творческой самореализации обучающихся в соответствии с их потребностями;</w:t>
      </w:r>
    </w:p>
    <w:p w:rsidR="00550E83" w:rsidRPr="00E76B59" w:rsidRDefault="00550E83" w:rsidP="00A90FDE">
      <w:pPr>
        <w:spacing w:line="360" w:lineRule="auto"/>
        <w:jc w:val="both"/>
        <w:rPr>
          <w:rStyle w:val="Emphasis"/>
          <w:i w:val="0"/>
          <w:iCs w:val="0"/>
          <w:sz w:val="28"/>
          <w:szCs w:val="28"/>
        </w:rPr>
      </w:pPr>
      <w:r w:rsidRPr="00E76B59">
        <w:rPr>
          <w:sz w:val="28"/>
          <w:szCs w:val="28"/>
        </w:rPr>
        <w:t xml:space="preserve">   - формирование в школе демократических отношений между педагогами и обучающимися, </w:t>
      </w:r>
      <w:r w:rsidRPr="00E76B59">
        <w:rPr>
          <w:rStyle w:val="Emphasis"/>
          <w:i w:val="0"/>
          <w:iCs w:val="0"/>
          <w:sz w:val="28"/>
          <w:szCs w:val="28"/>
        </w:rPr>
        <w:t xml:space="preserve"> обеспечение условий для защиты прав и интересов обучающихся, а также отстаивание таковых;</w:t>
      </w:r>
    </w:p>
    <w:p w:rsidR="00550E83" w:rsidRPr="00E76B59" w:rsidRDefault="00550E83" w:rsidP="00A90FDE">
      <w:pPr>
        <w:spacing w:line="360" w:lineRule="auto"/>
        <w:jc w:val="both"/>
        <w:rPr>
          <w:sz w:val="28"/>
          <w:szCs w:val="28"/>
        </w:rPr>
      </w:pPr>
      <w:r w:rsidRPr="00E76B59">
        <w:rPr>
          <w:rStyle w:val="Emphasis"/>
          <w:i w:val="0"/>
          <w:iCs w:val="0"/>
          <w:sz w:val="28"/>
          <w:szCs w:val="28"/>
        </w:rPr>
        <w:t xml:space="preserve">    - содействие в удовлетворении потребностей обучающихся в дополнительных образовательных услугах.</w:t>
      </w:r>
    </w:p>
    <w:p w:rsidR="00550E83" w:rsidRPr="00E76B59" w:rsidRDefault="00550E83" w:rsidP="00A90FDE">
      <w:pPr>
        <w:spacing w:line="360" w:lineRule="auto"/>
        <w:jc w:val="both"/>
        <w:rPr>
          <w:sz w:val="28"/>
          <w:szCs w:val="28"/>
        </w:rPr>
      </w:pPr>
      <w:r w:rsidRPr="00E76B59">
        <w:rPr>
          <w:rStyle w:val="Emphasis"/>
          <w:i w:val="0"/>
          <w:iCs w:val="0"/>
          <w:sz w:val="28"/>
          <w:szCs w:val="28"/>
        </w:rPr>
        <w:t xml:space="preserve">  3</w:t>
      </w:r>
      <w:r w:rsidRPr="00E76B59">
        <w:rPr>
          <w:sz w:val="28"/>
          <w:szCs w:val="28"/>
        </w:rPr>
        <w:t>. Принципы ученического самоуправления</w:t>
      </w:r>
    </w:p>
    <w:p w:rsidR="00550E83" w:rsidRPr="00E76B59" w:rsidRDefault="00550E83" w:rsidP="00A90FDE">
      <w:pPr>
        <w:pStyle w:val="NormalWeb"/>
        <w:spacing w:before="0" w:after="0" w:line="360" w:lineRule="auto"/>
        <w:jc w:val="both"/>
        <w:rPr>
          <w:sz w:val="28"/>
          <w:szCs w:val="28"/>
        </w:rPr>
      </w:pPr>
      <w:r w:rsidRPr="00E76B59">
        <w:rPr>
          <w:sz w:val="28"/>
          <w:szCs w:val="28"/>
        </w:rPr>
        <w:t>Ученическое самоуправление строиться на принципах:</w:t>
      </w:r>
    </w:p>
    <w:p w:rsidR="00550E83" w:rsidRPr="00E76B59" w:rsidRDefault="00550E83" w:rsidP="00A90FDE">
      <w:pPr>
        <w:spacing w:line="360" w:lineRule="auto"/>
        <w:rPr>
          <w:i/>
          <w:iCs/>
          <w:sz w:val="28"/>
          <w:szCs w:val="28"/>
        </w:rPr>
      </w:pPr>
      <w:r w:rsidRPr="00E76B59">
        <w:rPr>
          <w:rStyle w:val="Emphasis"/>
          <w:sz w:val="28"/>
          <w:szCs w:val="28"/>
        </w:rPr>
        <w:t xml:space="preserve"> - </w:t>
      </w:r>
      <w:r w:rsidRPr="00E76B59">
        <w:rPr>
          <w:rStyle w:val="Emphasis"/>
          <w:i w:val="0"/>
          <w:iCs w:val="0"/>
          <w:sz w:val="28"/>
          <w:szCs w:val="28"/>
        </w:rPr>
        <w:t>взаимопомощь и доверие;</w:t>
      </w:r>
    </w:p>
    <w:p w:rsidR="00550E83" w:rsidRPr="00E76B59" w:rsidRDefault="00550E83" w:rsidP="00A90FDE">
      <w:pPr>
        <w:spacing w:line="360" w:lineRule="auto"/>
        <w:rPr>
          <w:i/>
          <w:iCs/>
          <w:sz w:val="28"/>
          <w:szCs w:val="28"/>
        </w:rPr>
      </w:pPr>
      <w:r w:rsidRPr="00E76B59">
        <w:rPr>
          <w:rStyle w:val="Emphasis"/>
          <w:i w:val="0"/>
          <w:iCs w:val="0"/>
          <w:sz w:val="28"/>
          <w:szCs w:val="28"/>
        </w:rPr>
        <w:t> - стремление к развитию;</w:t>
      </w:r>
    </w:p>
    <w:p w:rsidR="00550E83" w:rsidRPr="00E76B59" w:rsidRDefault="00550E83" w:rsidP="00A90FDE">
      <w:pPr>
        <w:spacing w:line="360" w:lineRule="auto"/>
        <w:rPr>
          <w:i/>
          <w:iCs/>
          <w:sz w:val="28"/>
          <w:szCs w:val="28"/>
        </w:rPr>
      </w:pPr>
      <w:r w:rsidRPr="00E76B59">
        <w:rPr>
          <w:rStyle w:val="Emphasis"/>
          <w:i w:val="0"/>
          <w:iCs w:val="0"/>
          <w:sz w:val="28"/>
          <w:szCs w:val="28"/>
        </w:rPr>
        <w:t> - равноправие всех обучающихся;</w:t>
      </w:r>
    </w:p>
    <w:p w:rsidR="00550E83" w:rsidRPr="00E76B59" w:rsidRDefault="00550E83" w:rsidP="00A90FDE">
      <w:pPr>
        <w:spacing w:line="360" w:lineRule="auto"/>
        <w:rPr>
          <w:i/>
          <w:iCs/>
          <w:sz w:val="28"/>
          <w:szCs w:val="28"/>
        </w:rPr>
      </w:pPr>
      <w:r w:rsidRPr="00E76B59">
        <w:rPr>
          <w:rStyle w:val="Emphasis"/>
          <w:i w:val="0"/>
          <w:iCs w:val="0"/>
          <w:sz w:val="28"/>
          <w:szCs w:val="28"/>
        </w:rPr>
        <w:t> - коллегиальность принятия решений;</w:t>
      </w:r>
    </w:p>
    <w:p w:rsidR="00550E83" w:rsidRPr="00E76B59" w:rsidRDefault="00550E83" w:rsidP="00A90FDE">
      <w:pPr>
        <w:spacing w:line="360" w:lineRule="auto"/>
        <w:rPr>
          <w:i/>
          <w:iCs/>
          <w:sz w:val="28"/>
          <w:szCs w:val="28"/>
        </w:rPr>
      </w:pPr>
      <w:r w:rsidRPr="00E76B59">
        <w:rPr>
          <w:rStyle w:val="Emphasis"/>
          <w:i w:val="0"/>
          <w:iCs w:val="0"/>
          <w:sz w:val="28"/>
          <w:szCs w:val="28"/>
        </w:rPr>
        <w:t> - приоритетность прав и интересов обучающихся;</w:t>
      </w:r>
    </w:p>
    <w:p w:rsidR="00550E83" w:rsidRPr="00E76B59" w:rsidRDefault="00550E83" w:rsidP="00A90FDE">
      <w:pPr>
        <w:pStyle w:val="NormalWeb"/>
        <w:spacing w:before="0" w:after="0" w:line="360" w:lineRule="auto"/>
        <w:jc w:val="both"/>
        <w:rPr>
          <w:rStyle w:val="Emphasis"/>
          <w:i w:val="0"/>
          <w:iCs w:val="0"/>
          <w:sz w:val="28"/>
          <w:szCs w:val="28"/>
        </w:rPr>
      </w:pPr>
      <w:r w:rsidRPr="00E76B59">
        <w:rPr>
          <w:rStyle w:val="Emphasis"/>
          <w:i w:val="0"/>
          <w:iCs w:val="0"/>
          <w:sz w:val="28"/>
          <w:szCs w:val="28"/>
        </w:rPr>
        <w:t> - гуманность по отношению к каждой отдельной личности.</w:t>
      </w:r>
    </w:p>
    <w:p w:rsidR="00550E83" w:rsidRPr="00E76B59" w:rsidRDefault="00550E83" w:rsidP="00A90FDE">
      <w:pPr>
        <w:pStyle w:val="NormalWeb"/>
        <w:spacing w:before="0" w:after="0" w:line="360" w:lineRule="auto"/>
        <w:jc w:val="center"/>
        <w:rPr>
          <w:rStyle w:val="Emphasis"/>
          <w:sz w:val="28"/>
          <w:szCs w:val="28"/>
        </w:rPr>
      </w:pPr>
      <w:r w:rsidRPr="00E76B59">
        <w:rPr>
          <w:rStyle w:val="Strong"/>
          <w:sz w:val="28"/>
          <w:szCs w:val="28"/>
        </w:rPr>
        <w:t>3.Права и обязанности</w:t>
      </w:r>
    </w:p>
    <w:p w:rsidR="00550E83" w:rsidRPr="00E76B59" w:rsidRDefault="00550E83" w:rsidP="00A90FDE">
      <w:pPr>
        <w:pStyle w:val="NormalWeb"/>
        <w:spacing w:before="0" w:after="0" w:line="360" w:lineRule="auto"/>
        <w:jc w:val="both"/>
        <w:rPr>
          <w:sz w:val="28"/>
          <w:szCs w:val="28"/>
        </w:rPr>
      </w:pPr>
      <w:r w:rsidRPr="00E76B59">
        <w:rPr>
          <w:rStyle w:val="Emphasis"/>
          <w:i w:val="0"/>
          <w:iCs w:val="0"/>
          <w:sz w:val="28"/>
          <w:szCs w:val="28"/>
        </w:rPr>
        <w:t>3.</w:t>
      </w:r>
      <w:r w:rsidRPr="00E76B59">
        <w:rPr>
          <w:sz w:val="28"/>
          <w:szCs w:val="28"/>
        </w:rPr>
        <w:t>1. Участие обучающихся в ученическом самоуправлении гарантируется правом:</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 равного доступа к ученическому самоуправлению;</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 получение полной информации о деятельности органов ученического самоуправления, выборных лиц.</w:t>
      </w:r>
    </w:p>
    <w:p w:rsidR="00550E83" w:rsidRPr="00E76B59" w:rsidRDefault="00550E83" w:rsidP="00A90FDE">
      <w:pPr>
        <w:spacing w:line="360" w:lineRule="auto"/>
        <w:rPr>
          <w:rStyle w:val="Emphasis"/>
          <w:i w:val="0"/>
          <w:iCs w:val="0"/>
          <w:sz w:val="28"/>
          <w:szCs w:val="28"/>
        </w:rPr>
      </w:pPr>
      <w:r w:rsidRPr="00E76B59">
        <w:rPr>
          <w:rStyle w:val="Emphasis"/>
          <w:b/>
          <w:bCs/>
          <w:i w:val="0"/>
          <w:iCs w:val="0"/>
          <w:sz w:val="28"/>
          <w:szCs w:val="28"/>
        </w:rPr>
        <w:t xml:space="preserve"> -</w:t>
      </w:r>
      <w:r w:rsidRPr="00E76B59">
        <w:rPr>
          <w:rStyle w:val="Emphasis"/>
          <w:i w:val="0"/>
          <w:iCs w:val="0"/>
          <w:sz w:val="28"/>
          <w:szCs w:val="28"/>
        </w:rPr>
        <w:t xml:space="preserve">объединения в любые творческие группы, комитеты, клубы и т.д., не противоречащие своей деятельностью целям и задачам школьного  самоуправления и Уставу школы. </w:t>
      </w:r>
    </w:p>
    <w:p w:rsidR="00550E83" w:rsidRPr="00E76B59" w:rsidRDefault="00550E83" w:rsidP="00A90FDE">
      <w:pPr>
        <w:spacing w:line="360" w:lineRule="auto"/>
        <w:rPr>
          <w:rStyle w:val="Emphasis"/>
          <w:i w:val="0"/>
          <w:iCs w:val="0"/>
          <w:sz w:val="28"/>
          <w:szCs w:val="28"/>
        </w:rPr>
      </w:pPr>
      <w:r w:rsidRPr="00E76B59">
        <w:rPr>
          <w:rStyle w:val="Emphasis"/>
          <w:i w:val="0"/>
          <w:iCs w:val="0"/>
          <w:sz w:val="28"/>
          <w:szCs w:val="28"/>
        </w:rPr>
        <w:t>3.2 Органы ученического самоуправления обладают реальными правами и несут реальную ответственность за свою работу.</w:t>
      </w:r>
    </w:p>
    <w:p w:rsidR="00550E83" w:rsidRPr="00E76B59" w:rsidRDefault="00550E83" w:rsidP="00A90FDE">
      <w:pPr>
        <w:spacing w:line="360" w:lineRule="auto"/>
        <w:rPr>
          <w:sz w:val="28"/>
          <w:szCs w:val="28"/>
        </w:rPr>
      </w:pPr>
      <w:r w:rsidRPr="00E76B59">
        <w:rPr>
          <w:rStyle w:val="Emphasis"/>
          <w:i w:val="0"/>
          <w:iCs w:val="0"/>
          <w:sz w:val="28"/>
          <w:szCs w:val="28"/>
        </w:rPr>
        <w:t>3.3. Обучающиеся, входящие в органы ученического самоуправления, обязаны:</w:t>
      </w:r>
    </w:p>
    <w:p w:rsidR="00550E83" w:rsidRPr="00E76B59" w:rsidRDefault="00550E83" w:rsidP="00A90FDE">
      <w:pPr>
        <w:spacing w:line="360" w:lineRule="auto"/>
        <w:rPr>
          <w:sz w:val="28"/>
          <w:szCs w:val="28"/>
        </w:rPr>
      </w:pPr>
      <w:r w:rsidRPr="00E76B59">
        <w:rPr>
          <w:rStyle w:val="Emphasis"/>
          <w:i w:val="0"/>
          <w:iCs w:val="0"/>
          <w:sz w:val="28"/>
          <w:szCs w:val="28"/>
        </w:rPr>
        <w:t> - показывать пример в учёбе, труде, соблюдать  дисциплину, нормы поведения;</w:t>
      </w:r>
    </w:p>
    <w:p w:rsidR="00550E83" w:rsidRPr="00E76B59" w:rsidRDefault="00550E83" w:rsidP="00A90FDE">
      <w:pPr>
        <w:spacing w:line="360" w:lineRule="auto"/>
        <w:rPr>
          <w:sz w:val="28"/>
          <w:szCs w:val="28"/>
        </w:rPr>
      </w:pPr>
      <w:r w:rsidRPr="00E76B59">
        <w:rPr>
          <w:rStyle w:val="Emphasis"/>
          <w:i w:val="0"/>
          <w:iCs w:val="0"/>
          <w:sz w:val="28"/>
          <w:szCs w:val="28"/>
        </w:rPr>
        <w:t> - заботиться об авторитете школы</w:t>
      </w:r>
    </w:p>
    <w:p w:rsidR="00550E83" w:rsidRPr="00E76B59" w:rsidRDefault="00550E83" w:rsidP="00A90FDE">
      <w:pPr>
        <w:pStyle w:val="NormalWeb"/>
        <w:spacing w:before="0" w:after="0" w:line="360" w:lineRule="auto"/>
        <w:jc w:val="both"/>
        <w:rPr>
          <w:rStyle w:val="Emphasis"/>
          <w:i w:val="0"/>
          <w:iCs w:val="0"/>
          <w:sz w:val="28"/>
          <w:szCs w:val="28"/>
        </w:rPr>
      </w:pPr>
      <w:r w:rsidRPr="00E76B59">
        <w:rPr>
          <w:rStyle w:val="Emphasis"/>
          <w:i w:val="0"/>
          <w:iCs w:val="0"/>
          <w:sz w:val="28"/>
          <w:szCs w:val="28"/>
        </w:rPr>
        <w:t> - информировать классы о своей деятельности</w:t>
      </w:r>
    </w:p>
    <w:p w:rsidR="00550E83" w:rsidRPr="00E76B59" w:rsidRDefault="00550E83" w:rsidP="00A90FDE">
      <w:pPr>
        <w:spacing w:line="360" w:lineRule="auto"/>
        <w:jc w:val="center"/>
        <w:rPr>
          <w:rStyle w:val="Emphasis"/>
          <w:b/>
          <w:bCs/>
          <w:i w:val="0"/>
          <w:iCs w:val="0"/>
          <w:sz w:val="28"/>
          <w:szCs w:val="28"/>
        </w:rPr>
      </w:pPr>
      <w:r w:rsidRPr="00E76B59">
        <w:rPr>
          <w:rStyle w:val="Emphasis"/>
          <w:b/>
          <w:bCs/>
          <w:i w:val="0"/>
          <w:iCs w:val="0"/>
          <w:sz w:val="28"/>
          <w:szCs w:val="28"/>
        </w:rPr>
        <w:t>4.Деятельность ученического самоуправления</w:t>
      </w:r>
    </w:p>
    <w:p w:rsidR="00550E83" w:rsidRPr="00E76B59" w:rsidRDefault="00550E83" w:rsidP="00A90FDE">
      <w:pPr>
        <w:spacing w:line="360" w:lineRule="auto"/>
        <w:rPr>
          <w:sz w:val="28"/>
          <w:szCs w:val="28"/>
        </w:rPr>
      </w:pPr>
      <w:r w:rsidRPr="00E76B59">
        <w:rPr>
          <w:rStyle w:val="Emphasis"/>
          <w:i w:val="0"/>
          <w:iCs w:val="0"/>
          <w:sz w:val="28"/>
          <w:szCs w:val="28"/>
        </w:rPr>
        <w:t xml:space="preserve"> охватывает все сферы урочной и внеурочной деятельности и жизни обучающихся:</w:t>
      </w:r>
    </w:p>
    <w:p w:rsidR="00550E83" w:rsidRPr="00E76B59" w:rsidRDefault="00550E83" w:rsidP="00A90FDE">
      <w:pPr>
        <w:spacing w:line="360" w:lineRule="auto"/>
        <w:rPr>
          <w:sz w:val="28"/>
          <w:szCs w:val="28"/>
        </w:rPr>
      </w:pPr>
      <w:r w:rsidRPr="00E76B59">
        <w:rPr>
          <w:rStyle w:val="Emphasis"/>
          <w:i w:val="0"/>
          <w:iCs w:val="0"/>
          <w:sz w:val="28"/>
          <w:szCs w:val="28"/>
        </w:rPr>
        <w:t> - поддержание порядка и дисциплины в школе;</w:t>
      </w:r>
    </w:p>
    <w:p w:rsidR="00550E83" w:rsidRPr="00E76B59" w:rsidRDefault="00550E83" w:rsidP="00A90FDE">
      <w:pPr>
        <w:spacing w:line="360" w:lineRule="auto"/>
        <w:rPr>
          <w:sz w:val="28"/>
          <w:szCs w:val="28"/>
        </w:rPr>
      </w:pPr>
      <w:r w:rsidRPr="00E76B59">
        <w:rPr>
          <w:rStyle w:val="Emphasis"/>
          <w:i w:val="0"/>
          <w:iCs w:val="0"/>
          <w:sz w:val="28"/>
          <w:szCs w:val="28"/>
        </w:rPr>
        <w:t> - организация учебного процесса;</w:t>
      </w:r>
    </w:p>
    <w:p w:rsidR="00550E83" w:rsidRPr="00E76B59" w:rsidRDefault="00550E83" w:rsidP="00A90FDE">
      <w:pPr>
        <w:spacing w:line="360" w:lineRule="auto"/>
        <w:rPr>
          <w:sz w:val="28"/>
          <w:szCs w:val="28"/>
        </w:rPr>
      </w:pPr>
      <w:r w:rsidRPr="00E76B59">
        <w:rPr>
          <w:rStyle w:val="Emphasis"/>
          <w:i w:val="0"/>
          <w:iCs w:val="0"/>
          <w:sz w:val="28"/>
          <w:szCs w:val="28"/>
        </w:rPr>
        <w:t> - организация внеучебной деятельности обучающихся – работа спортивных секций, клубов по интересам, разного рода кружков, экскурсий, вечеров и т.д.</w:t>
      </w:r>
    </w:p>
    <w:p w:rsidR="00550E83" w:rsidRPr="00E76B59" w:rsidRDefault="00550E83" w:rsidP="00A90FDE">
      <w:pPr>
        <w:spacing w:line="360" w:lineRule="auto"/>
        <w:jc w:val="center"/>
        <w:rPr>
          <w:rStyle w:val="Emphasis"/>
          <w:b/>
          <w:bCs/>
          <w:i w:val="0"/>
          <w:iCs w:val="0"/>
          <w:sz w:val="28"/>
          <w:szCs w:val="28"/>
        </w:rPr>
      </w:pPr>
      <w:r w:rsidRPr="00E76B59">
        <w:rPr>
          <w:rStyle w:val="Emphasis"/>
          <w:b/>
          <w:bCs/>
          <w:i w:val="0"/>
          <w:iCs w:val="0"/>
          <w:sz w:val="28"/>
          <w:szCs w:val="28"/>
        </w:rPr>
        <w:t>5.Основные формы работы ученического самоуправления:</w:t>
      </w:r>
    </w:p>
    <w:p w:rsidR="00550E83" w:rsidRPr="00E76B59" w:rsidRDefault="00550E83" w:rsidP="00A90FDE">
      <w:pPr>
        <w:spacing w:line="360" w:lineRule="auto"/>
        <w:rPr>
          <w:sz w:val="28"/>
          <w:szCs w:val="28"/>
        </w:rPr>
      </w:pPr>
      <w:r w:rsidRPr="00E76B59">
        <w:rPr>
          <w:rStyle w:val="Emphasis"/>
          <w:i w:val="0"/>
          <w:iCs w:val="0"/>
          <w:sz w:val="28"/>
          <w:szCs w:val="28"/>
        </w:rPr>
        <w:t xml:space="preserve"> - КТД (познавательные, экологические, трудовые, спортивные, художественные, досуговые);</w:t>
      </w:r>
    </w:p>
    <w:p w:rsidR="00550E83" w:rsidRPr="00E76B59" w:rsidRDefault="00550E83" w:rsidP="00A90FDE">
      <w:pPr>
        <w:spacing w:line="360" w:lineRule="auto"/>
        <w:rPr>
          <w:sz w:val="28"/>
          <w:szCs w:val="28"/>
        </w:rPr>
      </w:pPr>
      <w:r w:rsidRPr="00E76B59">
        <w:rPr>
          <w:rStyle w:val="Emphasis"/>
          <w:i w:val="0"/>
          <w:iCs w:val="0"/>
          <w:sz w:val="28"/>
          <w:szCs w:val="28"/>
        </w:rPr>
        <w:t> - дискуссии;</w:t>
      </w:r>
    </w:p>
    <w:p w:rsidR="00550E83" w:rsidRPr="00E76B59" w:rsidRDefault="00550E83" w:rsidP="00A90FDE">
      <w:pPr>
        <w:spacing w:line="360" w:lineRule="auto"/>
        <w:rPr>
          <w:sz w:val="28"/>
          <w:szCs w:val="28"/>
        </w:rPr>
      </w:pPr>
      <w:r w:rsidRPr="00E76B59">
        <w:rPr>
          <w:rStyle w:val="Emphasis"/>
          <w:i w:val="0"/>
          <w:iCs w:val="0"/>
          <w:sz w:val="28"/>
          <w:szCs w:val="28"/>
        </w:rPr>
        <w:t> - клубная, кружковая работа;</w:t>
      </w:r>
    </w:p>
    <w:p w:rsidR="00550E83" w:rsidRPr="00E76B59" w:rsidRDefault="00550E83" w:rsidP="00A90FDE">
      <w:pPr>
        <w:spacing w:line="360" w:lineRule="auto"/>
        <w:rPr>
          <w:sz w:val="28"/>
          <w:szCs w:val="28"/>
        </w:rPr>
      </w:pPr>
      <w:r w:rsidRPr="00E76B59">
        <w:rPr>
          <w:rStyle w:val="Emphasis"/>
          <w:i w:val="0"/>
          <w:iCs w:val="0"/>
          <w:sz w:val="28"/>
          <w:szCs w:val="28"/>
        </w:rPr>
        <w:t> - конкурсы;</w:t>
      </w:r>
    </w:p>
    <w:p w:rsidR="00550E83" w:rsidRPr="00E76B59" w:rsidRDefault="00550E83" w:rsidP="00A90FDE">
      <w:pPr>
        <w:spacing w:line="360" w:lineRule="auto"/>
        <w:rPr>
          <w:sz w:val="28"/>
          <w:szCs w:val="28"/>
        </w:rPr>
      </w:pPr>
      <w:r w:rsidRPr="00E76B59">
        <w:rPr>
          <w:rStyle w:val="Emphasis"/>
          <w:i w:val="0"/>
          <w:iCs w:val="0"/>
          <w:sz w:val="28"/>
          <w:szCs w:val="28"/>
        </w:rPr>
        <w:t> - деловые игры;</w:t>
      </w:r>
    </w:p>
    <w:p w:rsidR="00550E83" w:rsidRPr="00E76B59" w:rsidRDefault="00550E83" w:rsidP="00A90FDE">
      <w:pPr>
        <w:spacing w:line="360" w:lineRule="auto"/>
        <w:rPr>
          <w:sz w:val="28"/>
          <w:szCs w:val="28"/>
        </w:rPr>
      </w:pPr>
      <w:r w:rsidRPr="00E76B59">
        <w:rPr>
          <w:rStyle w:val="Emphasis"/>
          <w:i w:val="0"/>
          <w:iCs w:val="0"/>
          <w:sz w:val="28"/>
          <w:szCs w:val="28"/>
        </w:rPr>
        <w:t> - лагерные сборы;</w:t>
      </w:r>
    </w:p>
    <w:p w:rsidR="00550E83" w:rsidRPr="00E76B59" w:rsidRDefault="00550E83" w:rsidP="00A90FDE">
      <w:pPr>
        <w:spacing w:line="360" w:lineRule="auto"/>
        <w:rPr>
          <w:sz w:val="28"/>
          <w:szCs w:val="28"/>
        </w:rPr>
      </w:pPr>
      <w:r w:rsidRPr="00E76B59">
        <w:rPr>
          <w:rStyle w:val="Emphasis"/>
          <w:i w:val="0"/>
          <w:iCs w:val="0"/>
          <w:sz w:val="28"/>
          <w:szCs w:val="28"/>
        </w:rPr>
        <w:t> - мозговые атаки; семинары, конференции;</w:t>
      </w:r>
    </w:p>
    <w:p w:rsidR="00550E83" w:rsidRPr="00E76B59" w:rsidRDefault="00550E83" w:rsidP="00A90FDE">
      <w:pPr>
        <w:spacing w:line="360" w:lineRule="auto"/>
        <w:rPr>
          <w:sz w:val="28"/>
          <w:szCs w:val="28"/>
        </w:rPr>
      </w:pPr>
      <w:r w:rsidRPr="00E76B59">
        <w:rPr>
          <w:rStyle w:val="Emphasis"/>
          <w:i w:val="0"/>
          <w:iCs w:val="0"/>
          <w:sz w:val="28"/>
          <w:szCs w:val="28"/>
        </w:rPr>
        <w:t> - всё, что способствует развитию творческих способностей обучающихся.</w:t>
      </w:r>
    </w:p>
    <w:p w:rsidR="00550E83" w:rsidRPr="00E76B59" w:rsidRDefault="00550E83" w:rsidP="00A90FDE">
      <w:pPr>
        <w:pStyle w:val="NormalWeb"/>
        <w:spacing w:before="0" w:after="0" w:line="360" w:lineRule="auto"/>
        <w:jc w:val="center"/>
        <w:rPr>
          <w:b/>
          <w:bCs/>
          <w:sz w:val="28"/>
          <w:szCs w:val="28"/>
        </w:rPr>
      </w:pPr>
      <w:r w:rsidRPr="00E76B59">
        <w:rPr>
          <w:b/>
          <w:bCs/>
          <w:sz w:val="28"/>
          <w:szCs w:val="28"/>
        </w:rPr>
        <w:t>6. Обращение обучающихся, родителей и педагогов в органы ученического самоуправления</w:t>
      </w:r>
    </w:p>
    <w:p w:rsidR="00550E83" w:rsidRPr="00E76B59" w:rsidRDefault="00550E83" w:rsidP="00A90FDE">
      <w:pPr>
        <w:pStyle w:val="NormalWeb"/>
        <w:spacing w:before="0" w:after="0" w:line="360" w:lineRule="auto"/>
        <w:jc w:val="both"/>
        <w:rPr>
          <w:sz w:val="28"/>
          <w:szCs w:val="28"/>
        </w:rPr>
      </w:pPr>
      <w:r w:rsidRPr="00E76B59">
        <w:rPr>
          <w:sz w:val="28"/>
          <w:szCs w:val="28"/>
        </w:rPr>
        <w:t> 6.1 Обучающиеся, родители и педагоги имеют право на индивидуальные и коллективные обращения в органы ученического самоуправления, к выборным лицам ученического самоуправления.</w:t>
      </w:r>
    </w:p>
    <w:p w:rsidR="00550E83" w:rsidRPr="00E76B59" w:rsidRDefault="00550E83" w:rsidP="00A90FDE">
      <w:pPr>
        <w:pStyle w:val="NormalWeb"/>
        <w:spacing w:before="0" w:after="0" w:line="360" w:lineRule="auto"/>
        <w:jc w:val="both"/>
        <w:rPr>
          <w:sz w:val="28"/>
          <w:szCs w:val="28"/>
        </w:rPr>
      </w:pPr>
      <w:r w:rsidRPr="00E76B59">
        <w:rPr>
          <w:sz w:val="28"/>
          <w:szCs w:val="28"/>
        </w:rPr>
        <w:t> 6.2. Органы ученического самоуправления и выборные лица ученического самоуправления обязаны дать ответ по существу на обращения обучающихся, родителей, педагогов в течение 10 дней.</w:t>
      </w:r>
    </w:p>
    <w:p w:rsidR="00550E83" w:rsidRPr="00E76B59" w:rsidRDefault="00550E83" w:rsidP="00A90FDE">
      <w:pPr>
        <w:pStyle w:val="NormalWeb"/>
        <w:spacing w:before="0" w:after="0" w:line="360" w:lineRule="auto"/>
        <w:jc w:val="center"/>
        <w:rPr>
          <w:b/>
          <w:bCs/>
          <w:sz w:val="28"/>
          <w:szCs w:val="28"/>
        </w:rPr>
      </w:pPr>
      <w:r w:rsidRPr="00E76B59">
        <w:rPr>
          <w:b/>
          <w:bCs/>
          <w:sz w:val="28"/>
          <w:szCs w:val="28"/>
        </w:rPr>
        <w:t>7. Формы ученического самоуправления</w:t>
      </w:r>
    </w:p>
    <w:p w:rsidR="00550E83" w:rsidRPr="00E76B59" w:rsidRDefault="00550E83" w:rsidP="00A90FDE">
      <w:pPr>
        <w:pStyle w:val="NormalWeb"/>
        <w:spacing w:before="0" w:after="0" w:line="360" w:lineRule="auto"/>
        <w:jc w:val="both"/>
        <w:rPr>
          <w:sz w:val="28"/>
          <w:szCs w:val="28"/>
        </w:rPr>
      </w:pPr>
      <w:r w:rsidRPr="00E76B59">
        <w:rPr>
          <w:sz w:val="28"/>
          <w:szCs w:val="28"/>
        </w:rPr>
        <w:t>7.1. Ученическое самоуправление осуществляется:</w:t>
      </w:r>
    </w:p>
    <w:p w:rsidR="00550E83" w:rsidRPr="00E76B59" w:rsidRDefault="00550E83" w:rsidP="00A90FDE">
      <w:pPr>
        <w:pStyle w:val="NormalWeb"/>
        <w:spacing w:before="0" w:after="0" w:line="360" w:lineRule="auto"/>
        <w:jc w:val="both"/>
        <w:rPr>
          <w:sz w:val="28"/>
          <w:szCs w:val="28"/>
        </w:rPr>
      </w:pPr>
      <w:r w:rsidRPr="00E76B59">
        <w:rPr>
          <w:sz w:val="28"/>
          <w:szCs w:val="28"/>
        </w:rPr>
        <w:t>- непосредственно обучающимися через выборы, общее собрание</w:t>
      </w:r>
      <w:r w:rsidRPr="00E76B59">
        <w:rPr>
          <w:sz w:val="28"/>
          <w:szCs w:val="28"/>
        </w:rPr>
        <w:br/>
        <w:t>(конференция);</w:t>
      </w:r>
    </w:p>
    <w:p w:rsidR="00550E83" w:rsidRPr="00E76B59" w:rsidRDefault="00550E83" w:rsidP="00A90FDE">
      <w:pPr>
        <w:pStyle w:val="NormalWeb"/>
        <w:spacing w:before="0" w:after="0" w:line="360" w:lineRule="auto"/>
        <w:jc w:val="both"/>
        <w:rPr>
          <w:sz w:val="28"/>
          <w:szCs w:val="28"/>
        </w:rPr>
      </w:pPr>
      <w:r w:rsidRPr="00E76B59">
        <w:rPr>
          <w:sz w:val="28"/>
          <w:szCs w:val="28"/>
        </w:rPr>
        <w:t>- органами ученического самоуправления:</w:t>
      </w:r>
    </w:p>
    <w:p w:rsidR="00550E83" w:rsidRPr="00E76B59" w:rsidRDefault="00550E83" w:rsidP="00A90FDE">
      <w:pPr>
        <w:pStyle w:val="NormalWeb"/>
        <w:spacing w:before="0" w:after="0" w:line="360" w:lineRule="auto"/>
        <w:jc w:val="both"/>
        <w:rPr>
          <w:sz w:val="28"/>
          <w:szCs w:val="28"/>
        </w:rPr>
      </w:pPr>
      <w:r w:rsidRPr="00E76B59">
        <w:rPr>
          <w:sz w:val="28"/>
          <w:szCs w:val="28"/>
        </w:rPr>
        <w:t>                       </w:t>
      </w:r>
      <w:r w:rsidRPr="00E76B59">
        <w:rPr>
          <w:sz w:val="28"/>
          <w:szCs w:val="28"/>
        </w:rPr>
        <w:tab/>
        <w:t>I Ступень Совет Дела</w:t>
      </w:r>
    </w:p>
    <w:p w:rsidR="00550E83" w:rsidRPr="00E76B59" w:rsidRDefault="00550E83" w:rsidP="00A90FDE">
      <w:pPr>
        <w:pStyle w:val="NormalWeb"/>
        <w:spacing w:before="0" w:after="0" w:line="360" w:lineRule="auto"/>
        <w:jc w:val="both"/>
        <w:rPr>
          <w:sz w:val="28"/>
          <w:szCs w:val="28"/>
        </w:rPr>
      </w:pPr>
      <w:r w:rsidRPr="00E76B59">
        <w:rPr>
          <w:sz w:val="28"/>
          <w:szCs w:val="28"/>
        </w:rPr>
        <w:t>                       </w:t>
      </w:r>
      <w:r w:rsidRPr="00E76B59">
        <w:rPr>
          <w:sz w:val="28"/>
          <w:szCs w:val="28"/>
        </w:rPr>
        <w:tab/>
        <w:t>II Ступень Правительство Республики</w:t>
      </w:r>
    </w:p>
    <w:p w:rsidR="00550E83" w:rsidRPr="00E76B59" w:rsidRDefault="00550E83" w:rsidP="00A90FDE">
      <w:pPr>
        <w:pStyle w:val="NormalWeb"/>
        <w:spacing w:before="0" w:after="0" w:line="360" w:lineRule="auto"/>
        <w:ind w:left="1416" w:firstLine="708"/>
        <w:rPr>
          <w:sz w:val="28"/>
          <w:szCs w:val="28"/>
        </w:rPr>
      </w:pPr>
      <w:r w:rsidRPr="00E76B59">
        <w:rPr>
          <w:sz w:val="28"/>
          <w:szCs w:val="28"/>
        </w:rPr>
        <w:t>II</w:t>
      </w:r>
      <w:r w:rsidRPr="00E76B59">
        <w:rPr>
          <w:sz w:val="28"/>
          <w:szCs w:val="28"/>
          <w:lang w:val="en-US"/>
        </w:rPr>
        <w:t>I</w:t>
      </w:r>
      <w:r w:rsidRPr="00E76B59">
        <w:rPr>
          <w:sz w:val="28"/>
          <w:szCs w:val="28"/>
        </w:rPr>
        <w:t xml:space="preserve"> Ступень Собрание «Республики ШКИД»;</w:t>
      </w:r>
    </w:p>
    <w:p w:rsidR="00550E83" w:rsidRPr="00E76B59" w:rsidRDefault="00550E83" w:rsidP="00A90FDE">
      <w:pPr>
        <w:pStyle w:val="NormalWeb"/>
        <w:spacing w:before="0" w:after="0" w:line="360" w:lineRule="auto"/>
        <w:jc w:val="both"/>
        <w:rPr>
          <w:sz w:val="28"/>
          <w:szCs w:val="28"/>
        </w:rPr>
      </w:pPr>
      <w:r w:rsidRPr="00E76B59">
        <w:rPr>
          <w:sz w:val="28"/>
          <w:szCs w:val="28"/>
        </w:rPr>
        <w:t>7.2. Организационные формы ученического самоуправления определяются в</w:t>
      </w:r>
      <w:r w:rsidRPr="00E76B59">
        <w:rPr>
          <w:sz w:val="28"/>
          <w:szCs w:val="28"/>
        </w:rPr>
        <w:br/>
        <w:t>пределах, установленных настоящим Положением и закреплены Уставом школы.</w:t>
      </w:r>
    </w:p>
    <w:p w:rsidR="00550E83" w:rsidRPr="00E76B59" w:rsidRDefault="00550E83" w:rsidP="00A90FDE">
      <w:pPr>
        <w:pStyle w:val="NormalWeb"/>
        <w:spacing w:before="0" w:after="0" w:line="360" w:lineRule="auto"/>
        <w:jc w:val="center"/>
        <w:rPr>
          <w:b/>
          <w:bCs/>
          <w:sz w:val="28"/>
          <w:szCs w:val="28"/>
        </w:rPr>
      </w:pPr>
      <w:r w:rsidRPr="00E76B59">
        <w:rPr>
          <w:b/>
          <w:bCs/>
          <w:sz w:val="28"/>
          <w:szCs w:val="28"/>
        </w:rPr>
        <w:t>8. Органы ученического самоуправления</w:t>
      </w:r>
    </w:p>
    <w:p w:rsidR="00550E83" w:rsidRPr="00E76B59" w:rsidRDefault="00550E83" w:rsidP="00A90FDE">
      <w:pPr>
        <w:pStyle w:val="NormalWeb"/>
        <w:spacing w:before="0" w:after="0" w:line="360" w:lineRule="auto"/>
        <w:jc w:val="both"/>
        <w:rPr>
          <w:sz w:val="28"/>
          <w:szCs w:val="28"/>
        </w:rPr>
      </w:pPr>
      <w:r w:rsidRPr="00E76B59">
        <w:rPr>
          <w:sz w:val="28"/>
          <w:szCs w:val="28"/>
        </w:rPr>
        <w:t>        8.1. К органам ученического самоуправления относятся:</w:t>
      </w:r>
    </w:p>
    <w:p w:rsidR="00550E83" w:rsidRPr="00E76B59" w:rsidRDefault="00550E83" w:rsidP="00A90FDE">
      <w:pPr>
        <w:pStyle w:val="NormalWeb"/>
        <w:spacing w:before="0" w:after="0" w:line="360" w:lineRule="auto"/>
        <w:jc w:val="both"/>
        <w:rPr>
          <w:sz w:val="28"/>
          <w:szCs w:val="28"/>
        </w:rPr>
      </w:pPr>
      <w:r w:rsidRPr="00E76B59">
        <w:rPr>
          <w:sz w:val="28"/>
          <w:szCs w:val="28"/>
        </w:rPr>
        <w:t>- Собрание «Республики ШКИД»;</w:t>
      </w:r>
    </w:p>
    <w:p w:rsidR="00550E83" w:rsidRPr="00E76B59" w:rsidRDefault="00550E83" w:rsidP="00A90FDE">
      <w:pPr>
        <w:pStyle w:val="NormalWeb"/>
        <w:spacing w:before="0" w:after="0" w:line="360" w:lineRule="auto"/>
        <w:jc w:val="both"/>
        <w:rPr>
          <w:sz w:val="28"/>
          <w:szCs w:val="28"/>
        </w:rPr>
      </w:pPr>
      <w:r w:rsidRPr="00E76B59">
        <w:rPr>
          <w:sz w:val="28"/>
          <w:szCs w:val="28"/>
        </w:rPr>
        <w:t>- Правительство «Республики ШКИД»;</w:t>
      </w:r>
    </w:p>
    <w:p w:rsidR="00550E83" w:rsidRPr="00E76B59" w:rsidRDefault="00550E83" w:rsidP="00A90FDE">
      <w:pPr>
        <w:pStyle w:val="NormalWeb"/>
        <w:spacing w:before="0" w:after="0" w:line="360" w:lineRule="auto"/>
        <w:jc w:val="both"/>
        <w:rPr>
          <w:sz w:val="28"/>
          <w:szCs w:val="28"/>
        </w:rPr>
      </w:pPr>
      <w:r w:rsidRPr="00E76B59">
        <w:rPr>
          <w:sz w:val="28"/>
          <w:szCs w:val="28"/>
        </w:rPr>
        <w:t>- Совет Дела</w:t>
      </w:r>
    </w:p>
    <w:p w:rsidR="00550E83" w:rsidRPr="00E76B59" w:rsidRDefault="00550E83" w:rsidP="00A90FDE">
      <w:pPr>
        <w:pStyle w:val="NormalWeb"/>
        <w:spacing w:before="0" w:after="0" w:line="360" w:lineRule="auto"/>
        <w:jc w:val="both"/>
        <w:rPr>
          <w:sz w:val="28"/>
          <w:szCs w:val="28"/>
        </w:rPr>
      </w:pPr>
      <w:r w:rsidRPr="00E76B59">
        <w:rPr>
          <w:b/>
          <w:bCs/>
          <w:sz w:val="28"/>
          <w:szCs w:val="28"/>
        </w:rPr>
        <w:t>        8. Общее собрание обучающихся ( общешкольная конференция</w:t>
      </w:r>
      <w:r w:rsidRPr="00E76B59">
        <w:rPr>
          <w:sz w:val="28"/>
          <w:szCs w:val="28"/>
        </w:rPr>
        <w:t>)</w:t>
      </w:r>
    </w:p>
    <w:p w:rsidR="00550E83" w:rsidRPr="00E76B59" w:rsidRDefault="00550E83" w:rsidP="00A90FDE">
      <w:pPr>
        <w:pStyle w:val="NormalWeb"/>
        <w:spacing w:before="0" w:after="0" w:line="360" w:lineRule="auto"/>
        <w:jc w:val="both"/>
        <w:rPr>
          <w:sz w:val="28"/>
          <w:szCs w:val="28"/>
        </w:rPr>
      </w:pPr>
      <w:r w:rsidRPr="00E76B59">
        <w:rPr>
          <w:sz w:val="28"/>
          <w:szCs w:val="28"/>
        </w:rPr>
        <w:t>8.1. Общее собрание обучающихся ( общешкольная  конференция) является высшим органом ученического самоуправления.</w:t>
      </w:r>
    </w:p>
    <w:p w:rsidR="00550E83" w:rsidRPr="00E76B59" w:rsidRDefault="00550E83" w:rsidP="00A90FDE">
      <w:pPr>
        <w:pStyle w:val="NormalWeb"/>
        <w:spacing w:before="0" w:after="0" w:line="360" w:lineRule="auto"/>
        <w:jc w:val="both"/>
        <w:rPr>
          <w:sz w:val="28"/>
          <w:szCs w:val="28"/>
        </w:rPr>
      </w:pPr>
      <w:r w:rsidRPr="00E76B59">
        <w:rPr>
          <w:sz w:val="28"/>
          <w:szCs w:val="28"/>
        </w:rPr>
        <w:t>8.2. Общее собрание обучающихся (общешкольная  конференция) проводится не реже двух раз в год. Порядок созыва и проведения общего школьного собрания (общешкольная конференция) определяется Уставом школы.</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8.3 Полномочия общего собрания обучающихся (общей конференции): </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 обсуждение Устава школы,  изменений и дополнений в него;</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 заслушивание  председателя  Совета Старшеклассников о работе по итогам учебного года;</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 рассмотрение иных вопросов, отнесённых к её ведению Уставом школы.</w:t>
      </w:r>
    </w:p>
    <w:p w:rsidR="00550E83" w:rsidRPr="00E76B59" w:rsidRDefault="00550E83" w:rsidP="00A90FDE">
      <w:pPr>
        <w:pStyle w:val="NormalWeb"/>
        <w:spacing w:before="0" w:after="0" w:line="360" w:lineRule="auto"/>
        <w:jc w:val="center"/>
        <w:rPr>
          <w:b/>
          <w:bCs/>
          <w:sz w:val="28"/>
          <w:szCs w:val="28"/>
        </w:rPr>
      </w:pPr>
      <w:r w:rsidRPr="00E76B59">
        <w:rPr>
          <w:b/>
          <w:bCs/>
          <w:sz w:val="28"/>
          <w:szCs w:val="28"/>
        </w:rPr>
        <w:t>9. Совет старшеклассников</w:t>
      </w:r>
    </w:p>
    <w:p w:rsidR="00550E83" w:rsidRPr="00E76B59" w:rsidRDefault="00550E83" w:rsidP="00A90FDE">
      <w:pPr>
        <w:pStyle w:val="NormalWeb"/>
        <w:spacing w:before="0" w:after="0" w:line="360" w:lineRule="auto"/>
        <w:rPr>
          <w:b/>
          <w:bCs/>
          <w:sz w:val="28"/>
          <w:szCs w:val="28"/>
        </w:rPr>
      </w:pPr>
      <w:r w:rsidRPr="00E76B59">
        <w:rPr>
          <w:sz w:val="28"/>
          <w:szCs w:val="28"/>
        </w:rPr>
        <w:t>9.1. Правительство «Республики ШКИД» является представительным органом ученического самоуправления.</w:t>
      </w:r>
    </w:p>
    <w:p w:rsidR="00550E83" w:rsidRPr="00E76B59" w:rsidRDefault="00550E83" w:rsidP="00A90FDE">
      <w:pPr>
        <w:pStyle w:val="NormalWeb"/>
        <w:spacing w:before="0" w:after="0" w:line="360" w:lineRule="auto"/>
        <w:rPr>
          <w:b/>
          <w:bCs/>
          <w:sz w:val="28"/>
          <w:szCs w:val="28"/>
        </w:rPr>
      </w:pPr>
      <w:r w:rsidRPr="00E76B59">
        <w:rPr>
          <w:sz w:val="28"/>
          <w:szCs w:val="28"/>
        </w:rPr>
        <w:t>9.2. Состав Правительства «Республики ШКИД» формируется на основе представительства каждого класса</w:t>
      </w:r>
    </w:p>
    <w:p w:rsidR="00550E83" w:rsidRPr="00E76B59" w:rsidRDefault="00550E83" w:rsidP="00A90FDE">
      <w:pPr>
        <w:pStyle w:val="NormalWeb"/>
        <w:spacing w:before="0" w:after="0" w:line="360" w:lineRule="auto"/>
        <w:rPr>
          <w:b/>
          <w:bCs/>
          <w:sz w:val="28"/>
          <w:szCs w:val="28"/>
        </w:rPr>
      </w:pPr>
      <w:r w:rsidRPr="00E76B59">
        <w:rPr>
          <w:sz w:val="28"/>
          <w:szCs w:val="28"/>
        </w:rPr>
        <w:t>9.3. Норма представительства депутатов устанавливается не менее двух человек от каждого класса (с 6 по 11 класс). Порядок выборов депутатов определятся каждым классом самостоятельно.</w:t>
      </w:r>
    </w:p>
    <w:p w:rsidR="00550E83" w:rsidRPr="00E76B59" w:rsidRDefault="00550E83" w:rsidP="00A90FDE">
      <w:pPr>
        <w:pStyle w:val="NormalWeb"/>
        <w:spacing w:before="0" w:after="0" w:line="360" w:lineRule="auto"/>
        <w:jc w:val="both"/>
        <w:rPr>
          <w:sz w:val="28"/>
          <w:szCs w:val="28"/>
        </w:rPr>
      </w:pPr>
      <w:r w:rsidRPr="00E76B59">
        <w:rPr>
          <w:sz w:val="28"/>
          <w:szCs w:val="28"/>
        </w:rPr>
        <w:t>9.4. Полномочия Правительства «Республики ШКИД»:</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 разрабатывает планы проведения общешкольных  мероприятий (спортивных, культурных, научных и т.п.);</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 обладает правом внесения изменений и дополнений в Устав школы;</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 избирает из своего состава представителей   в Управляющий Совет школы;</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-рассматривает индивидуальные и коллективные предложения</w:t>
      </w:r>
      <w:r w:rsidRPr="00E76B59">
        <w:rPr>
          <w:sz w:val="28"/>
          <w:szCs w:val="28"/>
        </w:rPr>
        <w:br/>
        <w:t>обучающихся ;</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 рассматривает иные вопросы, отнесённые к его ведению Уставом школы.</w:t>
      </w:r>
    </w:p>
    <w:p w:rsidR="00550E83" w:rsidRPr="00E76B59" w:rsidRDefault="00550E83" w:rsidP="00A90FDE">
      <w:pPr>
        <w:pStyle w:val="NormalWeb"/>
        <w:spacing w:before="0" w:after="0" w:line="360" w:lineRule="auto"/>
        <w:jc w:val="both"/>
        <w:rPr>
          <w:sz w:val="28"/>
          <w:szCs w:val="28"/>
        </w:rPr>
      </w:pPr>
      <w:r w:rsidRPr="00E76B59">
        <w:rPr>
          <w:sz w:val="28"/>
          <w:szCs w:val="28"/>
        </w:rPr>
        <w:t>9.5. Срок полномочий депутата Правительства «Республики ШКИД» - 1 год.</w:t>
      </w:r>
    </w:p>
    <w:p w:rsidR="00550E83" w:rsidRPr="00E76B59" w:rsidRDefault="00550E83" w:rsidP="00A90FDE">
      <w:pPr>
        <w:pStyle w:val="NormalWeb"/>
        <w:spacing w:before="0" w:after="0" w:line="360" w:lineRule="auto"/>
        <w:jc w:val="both"/>
        <w:rPr>
          <w:sz w:val="28"/>
          <w:szCs w:val="28"/>
        </w:rPr>
      </w:pPr>
      <w:r w:rsidRPr="00E76B59">
        <w:rPr>
          <w:sz w:val="28"/>
          <w:szCs w:val="28"/>
        </w:rPr>
        <w:t>9.6. Руководителем Правительства «Республики ШКИД» является Президент Республики, который организует подготовку заседания Совета, ведёт его, подписывает его решения, представляет Правительство «Республики ШКИД» в его взаимоотношениях с другими органами, делает заявления от имени Правительства «Республики ШКИД», решает другие вопросы в соответствии с Уставом школы.</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9.7.  В    совет    избираются    наиболее    активные,    дисциплинированные обучающиеся, пользующиеся у своих товарищей авторитетом, способные повести за собой.</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9.8  Работу Правительства контролирует заместитель директора  по УВР, непосредственно курирующий деятельность Республики, педагог-организатор координирует заседания Правительства, проводит учебу актива, организует мероприятия по направлениям.</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9.9. Организация работы Правительства:</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  из  числа старшеклассников  на общешкольных выборах избирается  Президент,  который назначает Министров из числа депутатов, на первом заседании Правительства формируются Министерства;</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  заседания Правительства проходят не реже одного раза в месяц;</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  решение    Правительства    считается    правомочным,    если    на    его    заседании присутствует не менее 2/3 состава совета и если за него проголосовало не менее 2/3 присутствующих;</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 член    Правительства    может    потребовать    обсуждения    любого    вопроса, если его предложение поддержит 1/3 членов совета;</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 гласность работы Правительства, оперативность доведения всех его решений до каждого        обучающегося        обеспечиваются        через        стенную        печать, работу старост классов и через информацию на сайте школы;</w:t>
      </w:r>
    </w:p>
    <w:p w:rsidR="00550E83" w:rsidRPr="00E76B59" w:rsidRDefault="00550E83" w:rsidP="00A90FDE">
      <w:pPr>
        <w:pStyle w:val="NormalWeb"/>
        <w:spacing w:before="0" w:after="0" w:line="360" w:lineRule="auto"/>
        <w:jc w:val="both"/>
        <w:rPr>
          <w:sz w:val="28"/>
          <w:szCs w:val="28"/>
        </w:rPr>
      </w:pPr>
      <w:r w:rsidRPr="00E76B59">
        <w:rPr>
          <w:sz w:val="28"/>
          <w:szCs w:val="28"/>
        </w:rPr>
        <w:t>-Правительство Республики  взаимодействует   с   администрацией   школы.    Президент и члены Правительства могут присутствовать, по согласованию с директором школы  на педагогических советах, совещаниях при директоре, на которых обсуждаются вопросы жизнедеятельности коллектива обучающихся, подготовки и проведения общешкольных мероприятий, взаимодействия школы  с другими образовательными учреждениями</w:t>
      </w:r>
    </w:p>
    <w:p w:rsidR="00550E83" w:rsidRPr="00E76B59" w:rsidRDefault="00550E83" w:rsidP="00A90FDE">
      <w:pPr>
        <w:pStyle w:val="NormalWeb"/>
        <w:spacing w:before="0" w:after="0" w:line="360" w:lineRule="auto"/>
        <w:jc w:val="center"/>
        <w:rPr>
          <w:b/>
          <w:bCs/>
          <w:sz w:val="28"/>
          <w:szCs w:val="28"/>
        </w:rPr>
      </w:pPr>
      <w:r w:rsidRPr="00E76B59">
        <w:rPr>
          <w:b/>
          <w:bCs/>
          <w:sz w:val="28"/>
          <w:szCs w:val="28"/>
        </w:rPr>
        <w:t>10. Совет Дела</w:t>
      </w:r>
    </w:p>
    <w:p w:rsidR="00550E83" w:rsidRPr="00E76B59" w:rsidRDefault="00550E83" w:rsidP="00A90FDE">
      <w:pPr>
        <w:pStyle w:val="NormalWeb"/>
        <w:spacing w:before="0" w:after="0" w:line="360" w:lineRule="auto"/>
        <w:rPr>
          <w:b/>
          <w:bCs/>
          <w:sz w:val="28"/>
          <w:szCs w:val="28"/>
        </w:rPr>
      </w:pPr>
      <w:r w:rsidRPr="00E76B59">
        <w:rPr>
          <w:sz w:val="28"/>
          <w:szCs w:val="28"/>
        </w:rPr>
        <w:t xml:space="preserve"> 10.1. Совет Дела является I ступенью органов ученического самоуправления.</w:t>
      </w:r>
    </w:p>
    <w:p w:rsidR="00550E83" w:rsidRPr="00E76B59" w:rsidRDefault="00550E83" w:rsidP="00A90FDE">
      <w:pPr>
        <w:pStyle w:val="NormalWeb"/>
        <w:spacing w:before="0" w:after="0" w:line="360" w:lineRule="auto"/>
        <w:jc w:val="both"/>
        <w:rPr>
          <w:sz w:val="28"/>
          <w:szCs w:val="28"/>
        </w:rPr>
      </w:pPr>
      <w:r w:rsidRPr="00E76B59">
        <w:rPr>
          <w:sz w:val="28"/>
          <w:szCs w:val="28"/>
        </w:rPr>
        <w:t> 10.2. Состав Совета Дела формируется на основе представительства каждого класса.</w:t>
      </w:r>
    </w:p>
    <w:p w:rsidR="00550E83" w:rsidRPr="00E76B59" w:rsidRDefault="00550E83" w:rsidP="00A90FDE">
      <w:pPr>
        <w:pStyle w:val="NormalWeb"/>
        <w:spacing w:before="0" w:after="0" w:line="360" w:lineRule="auto"/>
        <w:jc w:val="both"/>
        <w:rPr>
          <w:sz w:val="28"/>
          <w:szCs w:val="28"/>
        </w:rPr>
      </w:pPr>
      <w:r w:rsidRPr="00E76B59">
        <w:rPr>
          <w:sz w:val="28"/>
          <w:szCs w:val="28"/>
        </w:rPr>
        <w:t> 10.3. Норма представительства депутатов устанавливается не более двух человек от каждого, с 5 по 11 класс. Порядок выборов депутатов определяется каждым классом самостоятельно.</w:t>
      </w:r>
    </w:p>
    <w:p w:rsidR="00550E83" w:rsidRPr="00E76B59" w:rsidRDefault="00550E83" w:rsidP="00A90FDE">
      <w:pPr>
        <w:pStyle w:val="NormalWeb"/>
        <w:spacing w:before="0" w:after="0" w:line="360" w:lineRule="auto"/>
        <w:jc w:val="both"/>
        <w:rPr>
          <w:sz w:val="28"/>
          <w:szCs w:val="28"/>
        </w:rPr>
      </w:pPr>
      <w:r w:rsidRPr="00E76B59">
        <w:rPr>
          <w:sz w:val="28"/>
          <w:szCs w:val="28"/>
        </w:rPr>
        <w:t> 10.4. Полномочия Совета Дела:</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-участвует в работе Правительства;</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-участвует в проведении общешкольных  мероприятий (спортивных, культурных</w:t>
      </w:r>
      <w:r w:rsidRPr="00E76B59">
        <w:rPr>
          <w:sz w:val="28"/>
          <w:szCs w:val="28"/>
        </w:rPr>
        <w:br/>
        <w:t xml:space="preserve">и т.п.); избирает из своего состава председателя; </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-рассматривает индивидуальные и коллективные предложения</w:t>
      </w:r>
      <w:r w:rsidRPr="00E76B59">
        <w:rPr>
          <w:sz w:val="28"/>
          <w:szCs w:val="28"/>
        </w:rPr>
        <w:br/>
        <w:t>обучающихся;</w:t>
      </w:r>
    </w:p>
    <w:p w:rsidR="00550E83" w:rsidRPr="00E76B59" w:rsidRDefault="00550E83" w:rsidP="00A90FDE">
      <w:pPr>
        <w:pStyle w:val="NormalWeb"/>
        <w:spacing w:before="0" w:after="0" w:line="360" w:lineRule="auto"/>
        <w:jc w:val="both"/>
        <w:rPr>
          <w:sz w:val="28"/>
          <w:szCs w:val="28"/>
        </w:rPr>
      </w:pPr>
      <w:r w:rsidRPr="00E76B59">
        <w:rPr>
          <w:sz w:val="28"/>
          <w:szCs w:val="28"/>
        </w:rPr>
        <w:t>10.5. Срок полномочий депутата Совета Дела - 1 год;</w:t>
      </w:r>
    </w:p>
    <w:p w:rsidR="00550E83" w:rsidRPr="00E76B59" w:rsidRDefault="00550E83" w:rsidP="00A90FDE">
      <w:pPr>
        <w:pStyle w:val="NormalWeb"/>
        <w:spacing w:before="0" w:after="0" w:line="360" w:lineRule="auto"/>
        <w:jc w:val="center"/>
        <w:rPr>
          <w:b/>
          <w:bCs/>
          <w:sz w:val="28"/>
          <w:szCs w:val="28"/>
        </w:rPr>
      </w:pPr>
      <w:r w:rsidRPr="00E76B59">
        <w:rPr>
          <w:b/>
          <w:bCs/>
          <w:sz w:val="28"/>
          <w:szCs w:val="28"/>
        </w:rPr>
        <w:t>11.Решения общего собрания обучающихся</w:t>
      </w:r>
      <w:r w:rsidRPr="00E76B59">
        <w:rPr>
          <w:b/>
          <w:bCs/>
          <w:sz w:val="28"/>
          <w:szCs w:val="28"/>
        </w:rPr>
        <w:br/>
        <w:t>(общешкольной  конференции)</w:t>
      </w:r>
    </w:p>
    <w:p w:rsidR="00550E83" w:rsidRPr="00E76B59" w:rsidRDefault="00550E83" w:rsidP="00A90FDE">
      <w:pPr>
        <w:pStyle w:val="NormalWeb"/>
        <w:spacing w:before="0" w:after="0" w:line="360" w:lineRule="auto"/>
        <w:jc w:val="both"/>
        <w:rPr>
          <w:sz w:val="28"/>
          <w:szCs w:val="28"/>
        </w:rPr>
      </w:pPr>
      <w:r w:rsidRPr="00E76B59">
        <w:rPr>
          <w:sz w:val="28"/>
          <w:szCs w:val="28"/>
        </w:rPr>
        <w:t xml:space="preserve"> 11.1 Решения Правительства Республики носят совещательно-рекомендательный характер; они становятся обязательными для исполнения после издания на основании этих решений     приказа     директора школы.     Решения  общего собрания обучающихся (общешкольная  конференция), Правительства Республики не должны противоречить законодательству РФ. Они не должны ущемлять права личности, коллектива школы. Спорные вопросы    рассматриваются    директором    школы.    </w:t>
      </w:r>
    </w:p>
    <w:p w:rsidR="00550E83" w:rsidRPr="00E76B59" w:rsidRDefault="00550E83" w:rsidP="00A90FDE">
      <w:pPr>
        <w:pStyle w:val="NormalWeb"/>
        <w:spacing w:before="0" w:after="0" w:line="360" w:lineRule="auto"/>
        <w:jc w:val="center"/>
        <w:textAlignment w:val="top"/>
        <w:rPr>
          <w:b/>
          <w:bCs/>
          <w:sz w:val="28"/>
          <w:szCs w:val="28"/>
        </w:rPr>
      </w:pPr>
      <w:r w:rsidRPr="00E76B59">
        <w:rPr>
          <w:b/>
          <w:bCs/>
          <w:sz w:val="28"/>
          <w:szCs w:val="28"/>
        </w:rPr>
        <w:t>12. Классное ученическое собрание</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12.1. Высшим     органом     самоуправления     класса     является     классное ученическое   собрание,   проводимое   по   мере   необходимости,   но   не   реже одного раза в месяц.</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12.2. Обсуждает любые вопросы жизнедеятельности класса, принимает по ним необходимые решения.</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12.3. Совместно   с   педагогом-организатором, классным руководителем   рассматривает и утверждает план внеучебной  работы.</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12.4. Высказывает   предложения   по   улучшению  образовательного  процесса.</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12.5. Избирает   губернатора своего    класса,    заслушивает    и    оценивает его работу.</w:t>
      </w:r>
    </w:p>
    <w:p w:rsidR="00550E83" w:rsidRPr="00E76B59" w:rsidRDefault="00550E83" w:rsidP="00A90FDE">
      <w:pPr>
        <w:pStyle w:val="NormalWeb"/>
        <w:spacing w:before="0" w:after="0" w:line="360" w:lineRule="auto"/>
        <w:jc w:val="center"/>
        <w:textAlignment w:val="top"/>
        <w:rPr>
          <w:b/>
          <w:bCs/>
          <w:sz w:val="28"/>
          <w:szCs w:val="28"/>
        </w:rPr>
      </w:pPr>
      <w:r w:rsidRPr="00E76B59">
        <w:rPr>
          <w:b/>
          <w:bCs/>
          <w:sz w:val="28"/>
          <w:szCs w:val="28"/>
        </w:rPr>
        <w:t>13.Ученический совет класса</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13.1. Организует   выполнение   решений   классного   собрания   и   органов ученического самоуправления школы.</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13.2. Организует самообслуживание обучающихся.</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13.3. Обеспечивает дисциплину и порядок в классе.</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13.4. Организует помощь в учебе учащимся, имеющим проблемы.</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13.5. Готовит   и   проводит   классные   собрания   и   другие   классные мероприятия.</w:t>
      </w:r>
    </w:p>
    <w:p w:rsidR="00550E83" w:rsidRPr="00E76B59" w:rsidRDefault="00550E83" w:rsidP="00A90FDE">
      <w:pPr>
        <w:pStyle w:val="NormalWeb"/>
        <w:spacing w:before="0" w:after="0" w:line="360" w:lineRule="auto"/>
        <w:jc w:val="both"/>
        <w:textAlignment w:val="top"/>
        <w:rPr>
          <w:sz w:val="28"/>
          <w:szCs w:val="28"/>
        </w:rPr>
      </w:pPr>
      <w:r w:rsidRPr="00E76B59">
        <w:rPr>
          <w:sz w:val="28"/>
          <w:szCs w:val="28"/>
        </w:rPr>
        <w:t>13.6. При необходимости совет класса может создавать свои комиссии по отдельным направлениям деятельности.</w:t>
      </w:r>
    </w:p>
    <w:p w:rsidR="00550E83" w:rsidRPr="00E76B59" w:rsidRDefault="00550E83" w:rsidP="00A90FDE">
      <w:pPr>
        <w:pStyle w:val="NormalWeb"/>
        <w:spacing w:before="0" w:after="0" w:line="360" w:lineRule="auto"/>
        <w:ind w:firstLine="567"/>
        <w:jc w:val="center"/>
        <w:rPr>
          <w:b/>
          <w:bCs/>
          <w:sz w:val="28"/>
          <w:szCs w:val="28"/>
        </w:rPr>
      </w:pPr>
      <w:r w:rsidRPr="00E76B59">
        <w:rPr>
          <w:b/>
          <w:bCs/>
          <w:sz w:val="28"/>
          <w:szCs w:val="28"/>
        </w:rPr>
        <w:t>14. Ученическое самоуправление и педагоги</w:t>
      </w:r>
    </w:p>
    <w:p w:rsidR="00550E83" w:rsidRPr="00E76B59" w:rsidRDefault="00550E83" w:rsidP="00A90FDE">
      <w:pPr>
        <w:pStyle w:val="NormalWeb"/>
        <w:spacing w:before="0" w:after="0" w:line="360" w:lineRule="auto"/>
        <w:jc w:val="both"/>
        <w:rPr>
          <w:b/>
          <w:bCs/>
          <w:sz w:val="28"/>
          <w:szCs w:val="28"/>
        </w:rPr>
      </w:pPr>
      <w:r w:rsidRPr="00E76B59">
        <w:rPr>
          <w:sz w:val="28"/>
          <w:szCs w:val="28"/>
        </w:rPr>
        <w:t>14.1. Педагогический коллектив (директор, его заместители, классные руководители и учителя) оказывают органам ученического самоуправления, их лидерам необходимую помощь.</w:t>
      </w:r>
    </w:p>
    <w:p w:rsidR="00550E83" w:rsidRPr="00E76B59" w:rsidRDefault="00550E83" w:rsidP="00A90FDE">
      <w:pPr>
        <w:pStyle w:val="NormalWeb"/>
        <w:spacing w:before="0" w:after="0" w:line="360" w:lineRule="auto"/>
        <w:jc w:val="both"/>
        <w:rPr>
          <w:sz w:val="28"/>
          <w:szCs w:val="28"/>
        </w:rPr>
      </w:pPr>
      <w:r w:rsidRPr="00E76B59">
        <w:rPr>
          <w:sz w:val="28"/>
          <w:szCs w:val="28"/>
        </w:rPr>
        <w:t>14.2. Педагоги могут обращаться с той или иной просьбой или предложениями к органам ученического самоуправления, высказывать свои замечания по их работе.</w:t>
      </w:r>
    </w:p>
    <w:p w:rsidR="00550E83" w:rsidRPr="00E76B59" w:rsidRDefault="00550E83" w:rsidP="00A90FDE">
      <w:pPr>
        <w:pStyle w:val="NormalWeb"/>
        <w:spacing w:before="0" w:after="0" w:line="360" w:lineRule="auto"/>
        <w:jc w:val="both"/>
        <w:rPr>
          <w:sz w:val="28"/>
          <w:szCs w:val="28"/>
        </w:rPr>
      </w:pPr>
      <w:r w:rsidRPr="00E76B59">
        <w:rPr>
          <w:sz w:val="28"/>
          <w:szCs w:val="28"/>
        </w:rPr>
        <w:t>14.3. Если директор школы не согласен с решением органов ученического самоуправления, он может приостановить его исполнение до рассмотрения ученической конференцией.</w:t>
      </w:r>
    </w:p>
    <w:p w:rsidR="00550E83" w:rsidRPr="00E76B59" w:rsidRDefault="00550E83" w:rsidP="00A90FDE">
      <w:pPr>
        <w:pStyle w:val="NormalWeb"/>
        <w:spacing w:before="0" w:after="0" w:line="360" w:lineRule="auto"/>
        <w:jc w:val="both"/>
        <w:rPr>
          <w:sz w:val="28"/>
          <w:szCs w:val="28"/>
        </w:rPr>
      </w:pPr>
      <w:r w:rsidRPr="00E76B59">
        <w:rPr>
          <w:sz w:val="28"/>
          <w:szCs w:val="28"/>
        </w:rPr>
        <w:t>14.4. Если обучающиеся школы проводят закрытое классное собрание, они обязаны в тот же день информировать классного руководителя о принятых собранием решениях.</w:t>
      </w:r>
    </w:p>
    <w:p w:rsidR="00550E83" w:rsidRPr="00E76B59" w:rsidRDefault="00550E83" w:rsidP="00A90FDE">
      <w:pPr>
        <w:pStyle w:val="NormalWeb"/>
        <w:spacing w:before="0" w:after="0" w:line="360" w:lineRule="auto"/>
        <w:jc w:val="both"/>
        <w:rPr>
          <w:sz w:val="28"/>
          <w:szCs w:val="28"/>
        </w:rPr>
      </w:pPr>
      <w:r w:rsidRPr="00E76B59">
        <w:rPr>
          <w:sz w:val="28"/>
          <w:szCs w:val="28"/>
        </w:rPr>
        <w:t>14.5. Учителя начальных классов с помощью  шефов – старшеклассников осуществляют систематическую подготовку младших школьников к участию в ученическом самоуправлении.</w:t>
      </w:r>
    </w:p>
    <w:p w:rsidR="00550E83" w:rsidRPr="00E76B59" w:rsidRDefault="00550E83" w:rsidP="00A90FDE">
      <w:pPr>
        <w:pStyle w:val="NormalWeb"/>
        <w:spacing w:before="0" w:after="0" w:line="360" w:lineRule="auto"/>
        <w:jc w:val="right"/>
        <w:rPr>
          <w:sz w:val="28"/>
          <w:szCs w:val="28"/>
        </w:rPr>
      </w:pPr>
      <w:r w:rsidRPr="00E76B59">
        <w:rPr>
          <w:sz w:val="28"/>
          <w:szCs w:val="28"/>
        </w:rPr>
        <w:t>Приложение 2</w:t>
      </w:r>
    </w:p>
    <w:p w:rsidR="00550E83" w:rsidRPr="00E76B59" w:rsidRDefault="00550E83" w:rsidP="00A90FDE">
      <w:pPr>
        <w:pStyle w:val="NormalWeb"/>
        <w:spacing w:before="0" w:after="0" w:line="360" w:lineRule="auto"/>
        <w:jc w:val="center"/>
        <w:rPr>
          <w:b/>
          <w:bCs/>
          <w:sz w:val="28"/>
          <w:szCs w:val="28"/>
        </w:rPr>
      </w:pPr>
      <w:r w:rsidRPr="00E76B59">
        <w:rPr>
          <w:b/>
          <w:bCs/>
          <w:sz w:val="28"/>
          <w:szCs w:val="28"/>
        </w:rPr>
        <w:t>План работы органа ученического самоуправления</w:t>
      </w:r>
      <w:r w:rsidRPr="00E76B59">
        <w:rPr>
          <w:b/>
          <w:bCs/>
          <w:sz w:val="28"/>
          <w:szCs w:val="28"/>
        </w:rPr>
        <w:br/>
        <w:t>«Республика ШКИД».</w:t>
      </w:r>
    </w:p>
    <w:tbl>
      <w:tblPr>
        <w:tblW w:w="10740" w:type="dxa"/>
        <w:tblInd w:w="-106" w:type="dxa"/>
        <w:tblBorders>
          <w:top w:val="single" w:sz="4" w:space="0" w:color="auto"/>
          <w:left w:val="single" w:sz="4" w:space="0" w:color="auto"/>
          <w:bottom w:val="single" w:sz="4" w:space="0" w:color="auto"/>
          <w:right w:val="single" w:sz="4" w:space="0" w:color="auto"/>
        </w:tblBorders>
        <w:tblLook w:val="0000"/>
      </w:tblPr>
      <w:tblGrid>
        <w:gridCol w:w="611"/>
        <w:gridCol w:w="5028"/>
        <w:gridCol w:w="1465"/>
        <w:gridCol w:w="3636"/>
      </w:tblGrid>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b/>
                <w:bCs/>
                <w:sz w:val="28"/>
                <w:szCs w:val="28"/>
              </w:rPr>
            </w:pPr>
            <w:r w:rsidRPr="00E76B59">
              <w:rPr>
                <w:b/>
                <w:bCs/>
                <w:sz w:val="28"/>
                <w:szCs w:val="28"/>
              </w:rPr>
              <w:t>№ пп</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b/>
                <w:bCs/>
                <w:sz w:val="28"/>
                <w:szCs w:val="28"/>
              </w:rPr>
            </w:pPr>
            <w:r w:rsidRPr="00E76B59">
              <w:rPr>
                <w:b/>
                <w:bCs/>
                <w:sz w:val="28"/>
                <w:szCs w:val="28"/>
              </w:rPr>
              <w:t xml:space="preserve">Мероприятия </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b/>
                <w:bCs/>
                <w:sz w:val="28"/>
                <w:szCs w:val="28"/>
              </w:rPr>
            </w:pPr>
            <w:r w:rsidRPr="00E76B59">
              <w:rPr>
                <w:b/>
                <w:bCs/>
                <w:sz w:val="28"/>
                <w:szCs w:val="28"/>
              </w:rPr>
              <w:t xml:space="preserve">Сроки </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b/>
                <w:bCs/>
                <w:sz w:val="28"/>
                <w:szCs w:val="28"/>
              </w:rPr>
            </w:pPr>
            <w:r w:rsidRPr="00E76B59">
              <w:rPr>
                <w:b/>
                <w:bCs/>
                <w:sz w:val="28"/>
                <w:szCs w:val="28"/>
              </w:rPr>
              <w:t xml:space="preserve">Ответственные </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1.</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Разработка и утверждение плана работы ученического самоуправления. Выборы Президента Республики</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в начале года</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Действующее Правительство Республики</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2.</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 xml:space="preserve">Утверждение плана работы «Пресс-центра». </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в начале года</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Школьная редколлегия</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3.</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Подготовка и проведение торжественной линейки, посвященной Дню Знаний.</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сентябрь</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Педагог-организатор, Совет Дела</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4.</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Организация дежурства по школе</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сентябрь</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Министерство Труда и Порядка</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5.</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Проведение общешкольных научных конференций.</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2 раза в год</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НОУ, Министерство образования</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6.</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Проведение Дня самоуправления. Организация праздника, посвященного Дню учителя.</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октябрь</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Педагог-организатор, Правительство Республики, Совет Дела</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7.</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Проведение «Осеннего бала»</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октябрь</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Министерство Культуры, Совет Дела</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8.</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Организация празднования Нового года. Проведение конкурса «Новогоднее украшение кабинетов»</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декабрь</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Советы классов, Министерство Культуры, Совет Дела</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9.</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Акция «Дети России – солдатам России»</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февраль</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Правительство Республики</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10.</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Проведение конкурса «А, ну-ка, парни!»</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февраль</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Министерство Физкультуры и спорта</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11.</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Организация конкурса «Мисс школы»</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март</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Министерство Культуры</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12.</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Проведение недели Памяти. Несение Почетной Вахты у Обелиска Памяти</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 xml:space="preserve">Ежегодно, </w:t>
            </w:r>
          </w:p>
          <w:p w:rsidR="00550E83" w:rsidRPr="00E76B59" w:rsidRDefault="00550E83" w:rsidP="00A90FDE">
            <w:pPr>
              <w:spacing w:line="360" w:lineRule="auto"/>
              <w:jc w:val="both"/>
              <w:rPr>
                <w:sz w:val="28"/>
                <w:szCs w:val="28"/>
              </w:rPr>
            </w:pPr>
            <w:r w:rsidRPr="00E76B59">
              <w:rPr>
                <w:sz w:val="28"/>
                <w:szCs w:val="28"/>
              </w:rPr>
              <w:t>май</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Правительство Республики</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13.</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Участие в конкурсе «Лучший класс года»</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Правительство Республики</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14.</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Организация празднования Дня птиц</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апрель</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Министерство образования</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15.</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Организация и участие в мероприятиях месячника оборонно-массовой работы</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февраль</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Министерство Физкультуры и спорта, Президент Республики</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16.</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Организация и проведение субботников</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апрель, май</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Министерство Труда и Порядка</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17.</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Организация и участие в мероприятиях месячника профилактики ПАВ</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Правительство Республики</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18.</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 xml:space="preserve">Подготовка и проведение митинга, посвященного Дню Победы </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май</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Совет Дела, Правительство Республики</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19.</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Участие в молодежных акциях:</w:t>
            </w:r>
          </w:p>
          <w:p w:rsidR="00550E83" w:rsidRPr="00E76B59" w:rsidRDefault="00550E83" w:rsidP="00A90FDE">
            <w:pPr>
              <w:numPr>
                <w:ilvl w:val="0"/>
                <w:numId w:val="14"/>
              </w:numPr>
              <w:spacing w:line="360" w:lineRule="auto"/>
              <w:jc w:val="both"/>
              <w:rPr>
                <w:sz w:val="28"/>
                <w:szCs w:val="28"/>
              </w:rPr>
            </w:pPr>
            <w:r w:rsidRPr="00E76B59">
              <w:rPr>
                <w:sz w:val="28"/>
                <w:szCs w:val="28"/>
              </w:rPr>
              <w:t>«Земля – наш общий дом»;</w:t>
            </w:r>
          </w:p>
          <w:p w:rsidR="00550E83" w:rsidRPr="00E76B59" w:rsidRDefault="00550E83" w:rsidP="00A90FDE">
            <w:pPr>
              <w:numPr>
                <w:ilvl w:val="0"/>
                <w:numId w:val="14"/>
              </w:numPr>
              <w:spacing w:line="360" w:lineRule="auto"/>
              <w:jc w:val="both"/>
              <w:rPr>
                <w:sz w:val="28"/>
                <w:szCs w:val="28"/>
              </w:rPr>
            </w:pPr>
            <w:r w:rsidRPr="00E76B59">
              <w:rPr>
                <w:sz w:val="28"/>
                <w:szCs w:val="28"/>
              </w:rPr>
              <w:t>«Мы против наркотиков»;</w:t>
            </w:r>
          </w:p>
          <w:p w:rsidR="00550E83" w:rsidRPr="00E76B59" w:rsidRDefault="00550E83" w:rsidP="00A90FDE">
            <w:pPr>
              <w:numPr>
                <w:ilvl w:val="0"/>
                <w:numId w:val="14"/>
              </w:numPr>
              <w:spacing w:line="360" w:lineRule="auto"/>
              <w:jc w:val="both"/>
              <w:rPr>
                <w:sz w:val="28"/>
                <w:szCs w:val="28"/>
              </w:rPr>
            </w:pPr>
            <w:r w:rsidRPr="00E76B59">
              <w:rPr>
                <w:sz w:val="28"/>
                <w:szCs w:val="28"/>
              </w:rPr>
              <w:t>«Молодые за здоровый образ жизни»;</w:t>
            </w:r>
          </w:p>
          <w:p w:rsidR="00550E83" w:rsidRPr="00E76B59" w:rsidRDefault="00550E83" w:rsidP="00A90FDE">
            <w:pPr>
              <w:numPr>
                <w:ilvl w:val="0"/>
                <w:numId w:val="14"/>
              </w:numPr>
              <w:spacing w:line="360" w:lineRule="auto"/>
              <w:jc w:val="both"/>
              <w:rPr>
                <w:sz w:val="28"/>
                <w:szCs w:val="28"/>
              </w:rPr>
            </w:pPr>
            <w:r w:rsidRPr="00E76B59">
              <w:rPr>
                <w:sz w:val="28"/>
                <w:szCs w:val="28"/>
              </w:rPr>
              <w:t>«АнтиСПИД»;</w:t>
            </w:r>
          </w:p>
          <w:p w:rsidR="00550E83" w:rsidRPr="00E76B59" w:rsidRDefault="00550E83" w:rsidP="00A90FDE">
            <w:pPr>
              <w:numPr>
                <w:ilvl w:val="0"/>
                <w:numId w:val="14"/>
              </w:numPr>
              <w:spacing w:line="360" w:lineRule="auto"/>
              <w:jc w:val="both"/>
              <w:rPr>
                <w:sz w:val="28"/>
                <w:szCs w:val="28"/>
              </w:rPr>
            </w:pPr>
            <w:r w:rsidRPr="00E76B59">
              <w:rPr>
                <w:sz w:val="28"/>
                <w:szCs w:val="28"/>
              </w:rPr>
              <w:t>«Скажем «нет» терроризму».</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по плану работы школы</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Правительство Республики</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20.</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Проведение торжественной линейки «Последний звонок»</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май</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Совет дела,</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21.</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Организация и проведение Дня Здоровья</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Министерство Физкультуры и спорта</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22.</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Организация школьной практики. Сбор ремонтных бригад на летнюю работу по озеленению и ремонту школы</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с апреля</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Совет дела</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23.</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Подготовка стенда, посвященного ученическому самоуправлению. Сбор информации о дальнейших успехах выпускников школы, принимавших участие в ученическом самоуправлении</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8E5A5F">
            <w:pPr>
              <w:spacing w:line="360" w:lineRule="auto"/>
              <w:jc w:val="both"/>
              <w:rPr>
                <w:sz w:val="28"/>
                <w:szCs w:val="28"/>
              </w:rPr>
            </w:pPr>
            <w:r>
              <w:rPr>
                <w:sz w:val="28"/>
                <w:szCs w:val="28"/>
              </w:rPr>
              <w:t>2013-2014</w:t>
            </w:r>
            <w:bookmarkStart w:id="0" w:name="_GoBack"/>
            <w:bookmarkEnd w:id="0"/>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 xml:space="preserve"> Пресс-центр</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24.</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Встреча активистов ученического самоуправления с администрацией школы</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1 раз в месяц</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Президент Республики</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25.</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Участие в ежегодных семинарах, конференциях, слетах, форумах, обмен опытом с учащимися других школ</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Согласно плану районного Союза молодежи</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Правительство Республики</w:t>
            </w:r>
          </w:p>
        </w:tc>
      </w:tr>
      <w:tr w:rsidR="00550E83" w:rsidRPr="00E76B59">
        <w:tc>
          <w:tcPr>
            <w:tcW w:w="611" w:type="dxa"/>
            <w:tcBorders>
              <w:top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26.</w:t>
            </w:r>
          </w:p>
        </w:tc>
        <w:tc>
          <w:tcPr>
            <w:tcW w:w="5028"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Подведение итогов за год. Заседание всех центров ученического самоуправления с отчетом о проведенных мероприятиях</w:t>
            </w:r>
          </w:p>
        </w:tc>
        <w:tc>
          <w:tcPr>
            <w:tcW w:w="1465" w:type="dxa"/>
            <w:tcBorders>
              <w:top w:val="single" w:sz="4" w:space="0" w:color="auto"/>
              <w:left w:val="single" w:sz="4" w:space="0" w:color="auto"/>
              <w:bottom w:val="single" w:sz="4" w:space="0" w:color="auto"/>
              <w:right w:val="single" w:sz="4" w:space="0" w:color="auto"/>
            </w:tcBorders>
          </w:tcPr>
          <w:p w:rsidR="00550E83" w:rsidRPr="00E76B59" w:rsidRDefault="00550E83" w:rsidP="00A90FDE">
            <w:pPr>
              <w:spacing w:line="360" w:lineRule="auto"/>
              <w:jc w:val="both"/>
              <w:rPr>
                <w:sz w:val="28"/>
                <w:szCs w:val="28"/>
              </w:rPr>
            </w:pPr>
            <w:r w:rsidRPr="00E76B59">
              <w:rPr>
                <w:sz w:val="28"/>
                <w:szCs w:val="28"/>
              </w:rPr>
              <w:t>Ежегодно, декабрь, май</w:t>
            </w:r>
          </w:p>
        </w:tc>
        <w:tc>
          <w:tcPr>
            <w:tcW w:w="3636" w:type="dxa"/>
            <w:tcBorders>
              <w:top w:val="single" w:sz="4" w:space="0" w:color="auto"/>
              <w:left w:val="single" w:sz="4" w:space="0" w:color="auto"/>
              <w:bottom w:val="single" w:sz="4" w:space="0" w:color="auto"/>
            </w:tcBorders>
          </w:tcPr>
          <w:p w:rsidR="00550E83" w:rsidRPr="00E76B59" w:rsidRDefault="00550E83" w:rsidP="00A90FDE">
            <w:pPr>
              <w:spacing w:line="360" w:lineRule="auto"/>
              <w:jc w:val="both"/>
              <w:rPr>
                <w:sz w:val="28"/>
                <w:szCs w:val="28"/>
              </w:rPr>
            </w:pPr>
            <w:r w:rsidRPr="00E76B59">
              <w:rPr>
                <w:sz w:val="28"/>
                <w:szCs w:val="28"/>
              </w:rPr>
              <w:t>Президент Республики, педагог-организатор</w:t>
            </w:r>
          </w:p>
        </w:tc>
      </w:tr>
    </w:tbl>
    <w:p w:rsidR="00550E83" w:rsidRDefault="00550E83" w:rsidP="00A90FDE">
      <w:pPr>
        <w:spacing w:line="360" w:lineRule="auto"/>
        <w:rPr>
          <w:sz w:val="28"/>
          <w:szCs w:val="28"/>
        </w:rPr>
      </w:pPr>
    </w:p>
    <w:p w:rsidR="00550E83" w:rsidRPr="00E76B59" w:rsidRDefault="00550E83" w:rsidP="00A90FDE">
      <w:pPr>
        <w:spacing w:line="360" w:lineRule="auto"/>
        <w:jc w:val="right"/>
        <w:rPr>
          <w:sz w:val="28"/>
          <w:szCs w:val="28"/>
        </w:rPr>
      </w:pPr>
      <w:r w:rsidRPr="00E76B59">
        <w:rPr>
          <w:sz w:val="28"/>
          <w:szCs w:val="28"/>
        </w:rPr>
        <w:t>Приложение 3</w:t>
      </w:r>
    </w:p>
    <w:p w:rsidR="00550E83" w:rsidRPr="00E76B59" w:rsidRDefault="00550E83" w:rsidP="00A90FDE">
      <w:pPr>
        <w:spacing w:line="360" w:lineRule="auto"/>
        <w:jc w:val="center"/>
        <w:rPr>
          <w:b/>
          <w:bCs/>
          <w:i/>
          <w:iCs/>
          <w:sz w:val="28"/>
          <w:szCs w:val="28"/>
        </w:rPr>
      </w:pPr>
    </w:p>
    <w:p w:rsidR="00550E83" w:rsidRPr="00E76B59" w:rsidRDefault="00550E83" w:rsidP="00A90FDE">
      <w:pPr>
        <w:spacing w:line="360" w:lineRule="auto"/>
        <w:jc w:val="center"/>
        <w:rPr>
          <w:b/>
          <w:bCs/>
          <w:sz w:val="28"/>
          <w:szCs w:val="28"/>
        </w:rPr>
      </w:pPr>
      <w:r w:rsidRPr="00E76B59">
        <w:rPr>
          <w:b/>
          <w:bCs/>
          <w:sz w:val="28"/>
          <w:szCs w:val="28"/>
        </w:rPr>
        <w:t>План заседаний Правительства Республики</w:t>
      </w:r>
    </w:p>
    <w:p w:rsidR="00550E83" w:rsidRPr="00E76B59" w:rsidRDefault="00550E83" w:rsidP="00A90FDE">
      <w:pPr>
        <w:spacing w:line="360" w:lineRule="auto"/>
        <w:jc w:val="center"/>
        <w:rPr>
          <w:b/>
          <w:bCs/>
          <w:sz w:val="28"/>
          <w:szCs w:val="28"/>
        </w:rPr>
      </w:pPr>
      <w:r w:rsidRPr="00E76B59">
        <w:rPr>
          <w:b/>
          <w:bCs/>
          <w:sz w:val="28"/>
          <w:szCs w:val="28"/>
          <w:lang w:val="en-US"/>
        </w:rPr>
        <w:t>I</w:t>
      </w:r>
      <w:r w:rsidRPr="00E76B59">
        <w:rPr>
          <w:b/>
          <w:bCs/>
          <w:sz w:val="28"/>
          <w:szCs w:val="28"/>
        </w:rPr>
        <w:t xml:space="preserve"> четверть</w:t>
      </w:r>
    </w:p>
    <w:p w:rsidR="00550E83" w:rsidRPr="00E76B59" w:rsidRDefault="00550E83" w:rsidP="00A90FDE">
      <w:pPr>
        <w:spacing w:line="360" w:lineRule="auto"/>
        <w:rPr>
          <w:b/>
          <w:bCs/>
          <w:sz w:val="28"/>
          <w:szCs w:val="28"/>
        </w:rPr>
      </w:pPr>
      <w:r w:rsidRPr="00E76B59">
        <w:rPr>
          <w:b/>
          <w:bCs/>
          <w:sz w:val="28"/>
          <w:szCs w:val="28"/>
        </w:rPr>
        <w:t>Сентябрь.</w:t>
      </w:r>
    </w:p>
    <w:p w:rsidR="00550E83" w:rsidRPr="00E76B59" w:rsidRDefault="00550E83" w:rsidP="00A90FDE">
      <w:pPr>
        <w:spacing w:line="360" w:lineRule="auto"/>
        <w:rPr>
          <w:sz w:val="28"/>
          <w:szCs w:val="28"/>
        </w:rPr>
      </w:pPr>
      <w:r w:rsidRPr="00E76B59">
        <w:rPr>
          <w:sz w:val="28"/>
          <w:szCs w:val="28"/>
        </w:rPr>
        <w:t xml:space="preserve">      1. Выборы президента и членов Правительства Республики.</w:t>
      </w:r>
    </w:p>
    <w:p w:rsidR="00550E83" w:rsidRPr="00E76B59" w:rsidRDefault="00550E83" w:rsidP="00A90FDE">
      <w:pPr>
        <w:spacing w:line="360" w:lineRule="auto"/>
        <w:rPr>
          <w:sz w:val="28"/>
          <w:szCs w:val="28"/>
        </w:rPr>
      </w:pPr>
      <w:r w:rsidRPr="00E76B59">
        <w:rPr>
          <w:sz w:val="28"/>
          <w:szCs w:val="28"/>
        </w:rPr>
        <w:t xml:space="preserve">      2. Утверждение общешкольного плана работы на год.</w:t>
      </w:r>
    </w:p>
    <w:p w:rsidR="00550E83" w:rsidRPr="00E76B59" w:rsidRDefault="00550E83" w:rsidP="00A90FDE">
      <w:pPr>
        <w:spacing w:line="360" w:lineRule="auto"/>
        <w:rPr>
          <w:sz w:val="28"/>
          <w:szCs w:val="28"/>
        </w:rPr>
      </w:pPr>
      <w:r w:rsidRPr="00E76B59">
        <w:rPr>
          <w:sz w:val="28"/>
          <w:szCs w:val="28"/>
        </w:rPr>
        <w:t xml:space="preserve">      3. Утверждение критериев оценки « Лучший класс года»</w:t>
      </w:r>
    </w:p>
    <w:p w:rsidR="00550E83" w:rsidRPr="00E76B59" w:rsidRDefault="00550E83" w:rsidP="00A90FDE">
      <w:pPr>
        <w:spacing w:line="360" w:lineRule="auto"/>
        <w:rPr>
          <w:b/>
          <w:bCs/>
          <w:sz w:val="28"/>
          <w:szCs w:val="28"/>
        </w:rPr>
      </w:pPr>
      <w:r w:rsidRPr="00E76B59">
        <w:rPr>
          <w:b/>
          <w:bCs/>
          <w:sz w:val="28"/>
          <w:szCs w:val="28"/>
        </w:rPr>
        <w:t>Октябрь.</w:t>
      </w:r>
    </w:p>
    <w:p w:rsidR="00550E83" w:rsidRPr="00E76B59" w:rsidRDefault="00550E83" w:rsidP="00A90FDE">
      <w:pPr>
        <w:spacing w:line="360" w:lineRule="auto"/>
        <w:rPr>
          <w:sz w:val="28"/>
          <w:szCs w:val="28"/>
        </w:rPr>
      </w:pPr>
      <w:r w:rsidRPr="00E76B59">
        <w:rPr>
          <w:sz w:val="28"/>
          <w:szCs w:val="28"/>
        </w:rPr>
        <w:t xml:space="preserve">     1.Отчет работы министерства образования.</w:t>
      </w:r>
    </w:p>
    <w:p w:rsidR="00550E83" w:rsidRPr="00E76B59" w:rsidRDefault="00550E83" w:rsidP="00A90FDE">
      <w:pPr>
        <w:spacing w:line="360" w:lineRule="auto"/>
        <w:rPr>
          <w:sz w:val="28"/>
          <w:szCs w:val="28"/>
        </w:rPr>
      </w:pPr>
      <w:r w:rsidRPr="00E76B59">
        <w:rPr>
          <w:sz w:val="28"/>
          <w:szCs w:val="28"/>
        </w:rPr>
        <w:t xml:space="preserve">     2. О подготовке к празднованию « Дня учителя».</w:t>
      </w:r>
    </w:p>
    <w:p w:rsidR="00550E83" w:rsidRPr="00E76B59" w:rsidRDefault="00550E83" w:rsidP="00A90FDE">
      <w:pPr>
        <w:spacing w:line="360" w:lineRule="auto"/>
        <w:rPr>
          <w:sz w:val="28"/>
          <w:szCs w:val="28"/>
        </w:rPr>
      </w:pPr>
      <w:r w:rsidRPr="00E76B59">
        <w:rPr>
          <w:sz w:val="28"/>
          <w:szCs w:val="28"/>
        </w:rPr>
        <w:t xml:space="preserve">     3. Утверждение графика вечеров и выпуска стенгазет.</w:t>
      </w:r>
    </w:p>
    <w:p w:rsidR="00550E83" w:rsidRPr="00E76B59" w:rsidRDefault="00550E83" w:rsidP="00A90FDE">
      <w:pPr>
        <w:spacing w:line="360" w:lineRule="auto"/>
        <w:jc w:val="center"/>
        <w:rPr>
          <w:b/>
          <w:bCs/>
          <w:sz w:val="28"/>
          <w:szCs w:val="28"/>
        </w:rPr>
      </w:pPr>
      <w:r w:rsidRPr="00E76B59">
        <w:rPr>
          <w:b/>
          <w:bCs/>
          <w:sz w:val="28"/>
          <w:szCs w:val="28"/>
          <w:lang w:val="en-US"/>
        </w:rPr>
        <w:t>II</w:t>
      </w:r>
      <w:r w:rsidRPr="00E76B59">
        <w:rPr>
          <w:b/>
          <w:bCs/>
          <w:sz w:val="28"/>
          <w:szCs w:val="28"/>
        </w:rPr>
        <w:t xml:space="preserve">  четверть.</w:t>
      </w:r>
    </w:p>
    <w:p w:rsidR="00550E83" w:rsidRPr="00E76B59" w:rsidRDefault="00550E83" w:rsidP="00A90FDE">
      <w:pPr>
        <w:spacing w:line="360" w:lineRule="auto"/>
        <w:rPr>
          <w:b/>
          <w:bCs/>
          <w:sz w:val="28"/>
          <w:szCs w:val="28"/>
        </w:rPr>
      </w:pPr>
      <w:r w:rsidRPr="00E76B59">
        <w:rPr>
          <w:b/>
          <w:bCs/>
          <w:sz w:val="28"/>
          <w:szCs w:val="28"/>
        </w:rPr>
        <w:t>Ноябрь.</w:t>
      </w:r>
    </w:p>
    <w:p w:rsidR="00550E83" w:rsidRPr="00E76B59" w:rsidRDefault="00550E83" w:rsidP="00A90FDE">
      <w:pPr>
        <w:spacing w:line="360" w:lineRule="auto"/>
        <w:rPr>
          <w:sz w:val="28"/>
          <w:szCs w:val="28"/>
        </w:rPr>
      </w:pPr>
      <w:r w:rsidRPr="00E76B59">
        <w:rPr>
          <w:sz w:val="28"/>
          <w:szCs w:val="28"/>
        </w:rPr>
        <w:t xml:space="preserve">     1.Отчет работы министерства дисциплины и порядка.</w:t>
      </w:r>
    </w:p>
    <w:p w:rsidR="00550E83" w:rsidRPr="00E76B59" w:rsidRDefault="00550E83" w:rsidP="00A90FDE">
      <w:pPr>
        <w:spacing w:line="360" w:lineRule="auto"/>
        <w:rPr>
          <w:sz w:val="28"/>
          <w:szCs w:val="28"/>
        </w:rPr>
      </w:pPr>
      <w:r w:rsidRPr="00E76B59">
        <w:rPr>
          <w:sz w:val="28"/>
          <w:szCs w:val="28"/>
        </w:rPr>
        <w:t xml:space="preserve">     2. Проведение операции « Тепло».</w:t>
      </w:r>
    </w:p>
    <w:p w:rsidR="00550E83" w:rsidRPr="00E76B59" w:rsidRDefault="00550E83" w:rsidP="00A90FDE">
      <w:pPr>
        <w:spacing w:line="360" w:lineRule="auto"/>
        <w:rPr>
          <w:b/>
          <w:bCs/>
          <w:sz w:val="28"/>
          <w:szCs w:val="28"/>
        </w:rPr>
      </w:pPr>
      <w:r w:rsidRPr="00E76B59">
        <w:rPr>
          <w:b/>
          <w:bCs/>
          <w:sz w:val="28"/>
          <w:szCs w:val="28"/>
        </w:rPr>
        <w:t>Декабрь.</w:t>
      </w:r>
    </w:p>
    <w:p w:rsidR="00550E83" w:rsidRPr="00E76B59" w:rsidRDefault="00550E83" w:rsidP="00A90FDE">
      <w:pPr>
        <w:spacing w:line="360" w:lineRule="auto"/>
        <w:rPr>
          <w:sz w:val="28"/>
          <w:szCs w:val="28"/>
        </w:rPr>
      </w:pPr>
      <w:r w:rsidRPr="00E76B59">
        <w:rPr>
          <w:sz w:val="28"/>
          <w:szCs w:val="28"/>
        </w:rPr>
        <w:t xml:space="preserve">      1.Заседание учебной комиссии.</w:t>
      </w:r>
    </w:p>
    <w:p w:rsidR="00550E83" w:rsidRPr="00E76B59" w:rsidRDefault="00550E83" w:rsidP="00A90FDE">
      <w:pPr>
        <w:spacing w:line="360" w:lineRule="auto"/>
        <w:rPr>
          <w:sz w:val="28"/>
          <w:szCs w:val="28"/>
        </w:rPr>
      </w:pPr>
      <w:r w:rsidRPr="00E76B59">
        <w:rPr>
          <w:sz w:val="28"/>
          <w:szCs w:val="28"/>
        </w:rPr>
        <w:t xml:space="preserve">      2. План проведения Новогодних утренников и вечеров.</w:t>
      </w:r>
    </w:p>
    <w:p w:rsidR="00550E83" w:rsidRPr="00E76B59" w:rsidRDefault="00550E83" w:rsidP="00A90FDE">
      <w:pPr>
        <w:spacing w:line="360" w:lineRule="auto"/>
        <w:jc w:val="center"/>
        <w:rPr>
          <w:b/>
          <w:bCs/>
          <w:sz w:val="28"/>
          <w:szCs w:val="28"/>
        </w:rPr>
      </w:pPr>
      <w:r w:rsidRPr="00E76B59">
        <w:rPr>
          <w:b/>
          <w:bCs/>
          <w:sz w:val="28"/>
          <w:szCs w:val="28"/>
          <w:lang w:val="en-US"/>
        </w:rPr>
        <w:t>III</w:t>
      </w:r>
      <w:r w:rsidRPr="00E76B59">
        <w:rPr>
          <w:b/>
          <w:bCs/>
          <w:sz w:val="28"/>
          <w:szCs w:val="28"/>
        </w:rPr>
        <w:t xml:space="preserve"> четверть.</w:t>
      </w:r>
    </w:p>
    <w:p w:rsidR="00550E83" w:rsidRPr="00E76B59" w:rsidRDefault="00550E83" w:rsidP="00A90FDE">
      <w:pPr>
        <w:spacing w:line="360" w:lineRule="auto"/>
        <w:rPr>
          <w:b/>
          <w:bCs/>
          <w:sz w:val="28"/>
          <w:szCs w:val="28"/>
        </w:rPr>
      </w:pPr>
      <w:r w:rsidRPr="00E76B59">
        <w:rPr>
          <w:b/>
          <w:bCs/>
          <w:sz w:val="28"/>
          <w:szCs w:val="28"/>
        </w:rPr>
        <w:t>Январь</w:t>
      </w:r>
    </w:p>
    <w:p w:rsidR="00550E83" w:rsidRPr="00E76B59" w:rsidRDefault="00550E83" w:rsidP="00A90FDE">
      <w:pPr>
        <w:numPr>
          <w:ilvl w:val="0"/>
          <w:numId w:val="15"/>
        </w:numPr>
        <w:spacing w:line="360" w:lineRule="auto"/>
        <w:rPr>
          <w:sz w:val="28"/>
          <w:szCs w:val="28"/>
        </w:rPr>
      </w:pPr>
      <w:r w:rsidRPr="00E76B59">
        <w:rPr>
          <w:sz w:val="28"/>
          <w:szCs w:val="28"/>
        </w:rPr>
        <w:t>Отчет о работе министерства физкультуры и спорта, труда.</w:t>
      </w:r>
    </w:p>
    <w:p w:rsidR="00550E83" w:rsidRPr="00E76B59" w:rsidRDefault="00550E83" w:rsidP="00A90FDE">
      <w:pPr>
        <w:numPr>
          <w:ilvl w:val="0"/>
          <w:numId w:val="15"/>
        </w:numPr>
        <w:spacing w:line="360" w:lineRule="auto"/>
        <w:rPr>
          <w:sz w:val="28"/>
          <w:szCs w:val="28"/>
        </w:rPr>
      </w:pPr>
      <w:r w:rsidRPr="00E76B59">
        <w:rPr>
          <w:sz w:val="28"/>
          <w:szCs w:val="28"/>
        </w:rPr>
        <w:t>Утверждение месячника по оборонно-массовой подготовке учащихся.</w:t>
      </w:r>
    </w:p>
    <w:p w:rsidR="00550E83" w:rsidRPr="00E76B59" w:rsidRDefault="00550E83" w:rsidP="00A90FDE">
      <w:pPr>
        <w:spacing w:line="360" w:lineRule="auto"/>
        <w:rPr>
          <w:b/>
          <w:bCs/>
          <w:sz w:val="28"/>
          <w:szCs w:val="28"/>
        </w:rPr>
      </w:pPr>
      <w:r w:rsidRPr="00E76B59">
        <w:rPr>
          <w:b/>
          <w:bCs/>
          <w:sz w:val="28"/>
          <w:szCs w:val="28"/>
        </w:rPr>
        <w:t xml:space="preserve">Февраль </w:t>
      </w:r>
    </w:p>
    <w:p w:rsidR="00550E83" w:rsidRPr="00E76B59" w:rsidRDefault="00550E83" w:rsidP="00A90FDE">
      <w:pPr>
        <w:spacing w:line="360" w:lineRule="auto"/>
        <w:rPr>
          <w:sz w:val="28"/>
          <w:szCs w:val="28"/>
        </w:rPr>
      </w:pPr>
      <w:r w:rsidRPr="00E76B59">
        <w:rPr>
          <w:sz w:val="28"/>
          <w:szCs w:val="28"/>
        </w:rPr>
        <w:t xml:space="preserve">     1. Обсуждение итогов месячника по оборонно-массовой подготовке учащихся.</w:t>
      </w:r>
    </w:p>
    <w:p w:rsidR="00550E83" w:rsidRPr="00E76B59" w:rsidRDefault="00550E83" w:rsidP="00A90FDE">
      <w:pPr>
        <w:spacing w:line="360" w:lineRule="auto"/>
        <w:rPr>
          <w:b/>
          <w:bCs/>
          <w:sz w:val="28"/>
          <w:szCs w:val="28"/>
        </w:rPr>
      </w:pPr>
      <w:r w:rsidRPr="00E76B59">
        <w:rPr>
          <w:b/>
          <w:bCs/>
          <w:sz w:val="28"/>
          <w:szCs w:val="28"/>
        </w:rPr>
        <w:t>Март.</w:t>
      </w:r>
    </w:p>
    <w:p w:rsidR="00550E83" w:rsidRPr="00E76B59" w:rsidRDefault="00550E83" w:rsidP="00A90FDE">
      <w:pPr>
        <w:numPr>
          <w:ilvl w:val="0"/>
          <w:numId w:val="16"/>
        </w:numPr>
        <w:spacing w:line="360" w:lineRule="auto"/>
        <w:rPr>
          <w:sz w:val="28"/>
          <w:szCs w:val="28"/>
        </w:rPr>
      </w:pPr>
      <w:r w:rsidRPr="00E76B59">
        <w:rPr>
          <w:sz w:val="28"/>
          <w:szCs w:val="28"/>
        </w:rPr>
        <w:t>Отчет  отдела СМИ о проделанной работе.</w:t>
      </w:r>
    </w:p>
    <w:p w:rsidR="00550E83" w:rsidRPr="00E76B59" w:rsidRDefault="00550E83" w:rsidP="00A90FDE">
      <w:pPr>
        <w:numPr>
          <w:ilvl w:val="0"/>
          <w:numId w:val="16"/>
        </w:numPr>
        <w:spacing w:line="360" w:lineRule="auto"/>
        <w:rPr>
          <w:sz w:val="28"/>
          <w:szCs w:val="28"/>
        </w:rPr>
      </w:pPr>
      <w:r w:rsidRPr="00E76B59">
        <w:rPr>
          <w:sz w:val="28"/>
          <w:szCs w:val="28"/>
        </w:rPr>
        <w:t>Отчет старост классов о проделанной поисковой  работе « Наши выпускники - наша гордость»</w:t>
      </w:r>
    </w:p>
    <w:p w:rsidR="00550E83" w:rsidRPr="00E76B59" w:rsidRDefault="00550E83" w:rsidP="00A90FDE">
      <w:pPr>
        <w:spacing w:line="360" w:lineRule="auto"/>
        <w:ind w:left="360"/>
        <w:jc w:val="center"/>
        <w:rPr>
          <w:b/>
          <w:bCs/>
          <w:sz w:val="28"/>
          <w:szCs w:val="28"/>
        </w:rPr>
      </w:pPr>
      <w:r w:rsidRPr="00E76B59">
        <w:rPr>
          <w:b/>
          <w:bCs/>
          <w:sz w:val="28"/>
          <w:szCs w:val="28"/>
          <w:lang w:val="en-US"/>
        </w:rPr>
        <w:t>IV</w:t>
      </w:r>
      <w:r w:rsidRPr="00E76B59">
        <w:rPr>
          <w:b/>
          <w:bCs/>
          <w:sz w:val="28"/>
          <w:szCs w:val="28"/>
        </w:rPr>
        <w:t xml:space="preserve"> четверть</w:t>
      </w:r>
    </w:p>
    <w:p w:rsidR="00550E83" w:rsidRPr="00E76B59" w:rsidRDefault="00550E83" w:rsidP="00A90FDE">
      <w:pPr>
        <w:spacing w:line="360" w:lineRule="auto"/>
        <w:rPr>
          <w:b/>
          <w:bCs/>
          <w:sz w:val="28"/>
          <w:szCs w:val="28"/>
        </w:rPr>
      </w:pPr>
      <w:r w:rsidRPr="00E76B59">
        <w:rPr>
          <w:b/>
          <w:bCs/>
          <w:sz w:val="28"/>
          <w:szCs w:val="28"/>
        </w:rPr>
        <w:t>Апрель</w:t>
      </w:r>
    </w:p>
    <w:p w:rsidR="00550E83" w:rsidRPr="00E76B59" w:rsidRDefault="00550E83" w:rsidP="00A90FDE">
      <w:pPr>
        <w:spacing w:line="360" w:lineRule="auto"/>
        <w:ind w:left="360"/>
        <w:rPr>
          <w:sz w:val="28"/>
          <w:szCs w:val="28"/>
        </w:rPr>
      </w:pPr>
      <w:r w:rsidRPr="00E76B59">
        <w:rPr>
          <w:sz w:val="28"/>
          <w:szCs w:val="28"/>
        </w:rPr>
        <w:t>1.Подготовка к отчетам  Правительства Школьной Республики.</w:t>
      </w:r>
    </w:p>
    <w:p w:rsidR="00550E83" w:rsidRPr="00E76B59" w:rsidRDefault="00550E83" w:rsidP="00A90FDE">
      <w:pPr>
        <w:spacing w:line="360" w:lineRule="auto"/>
        <w:ind w:left="360"/>
        <w:rPr>
          <w:sz w:val="28"/>
          <w:szCs w:val="28"/>
        </w:rPr>
      </w:pPr>
      <w:r w:rsidRPr="00E76B59">
        <w:rPr>
          <w:sz w:val="28"/>
          <w:szCs w:val="28"/>
        </w:rPr>
        <w:t>2. Проведение отчетов и выборов в классных коллективах</w:t>
      </w:r>
    </w:p>
    <w:p w:rsidR="00550E83" w:rsidRPr="00E76B59" w:rsidRDefault="00550E83" w:rsidP="00A90FDE">
      <w:pPr>
        <w:spacing w:line="360" w:lineRule="auto"/>
        <w:rPr>
          <w:b/>
          <w:bCs/>
          <w:sz w:val="28"/>
          <w:szCs w:val="28"/>
        </w:rPr>
      </w:pPr>
      <w:r w:rsidRPr="00E76B59">
        <w:rPr>
          <w:b/>
          <w:bCs/>
          <w:sz w:val="28"/>
          <w:szCs w:val="28"/>
        </w:rPr>
        <w:t>Май</w:t>
      </w:r>
    </w:p>
    <w:p w:rsidR="00550E83" w:rsidRPr="00E76B59" w:rsidRDefault="00550E83" w:rsidP="00A90FDE">
      <w:pPr>
        <w:spacing w:line="360" w:lineRule="auto"/>
        <w:ind w:left="360"/>
        <w:rPr>
          <w:sz w:val="28"/>
          <w:szCs w:val="28"/>
        </w:rPr>
      </w:pPr>
      <w:r w:rsidRPr="00E76B59">
        <w:rPr>
          <w:sz w:val="28"/>
          <w:szCs w:val="28"/>
        </w:rPr>
        <w:t>1.Подведение итогов работы Правительства Школьной Республики- конференция.</w:t>
      </w:r>
    </w:p>
    <w:p w:rsidR="00550E83" w:rsidRPr="00E76B59" w:rsidRDefault="00550E83" w:rsidP="00A90FDE">
      <w:pPr>
        <w:spacing w:line="360" w:lineRule="auto"/>
        <w:ind w:left="360"/>
        <w:rPr>
          <w:sz w:val="28"/>
          <w:szCs w:val="28"/>
        </w:rPr>
      </w:pPr>
      <w:r w:rsidRPr="00E76B59">
        <w:rPr>
          <w:sz w:val="28"/>
          <w:szCs w:val="28"/>
        </w:rPr>
        <w:t>2. Подведение итогов конкурса « Лучший класс года»</w:t>
      </w:r>
    </w:p>
    <w:p w:rsidR="00550E83" w:rsidRPr="00E76B59" w:rsidRDefault="00550E83" w:rsidP="00A90FDE">
      <w:pPr>
        <w:numPr>
          <w:ilvl w:val="0"/>
          <w:numId w:val="16"/>
        </w:numPr>
        <w:spacing w:line="360" w:lineRule="auto"/>
        <w:rPr>
          <w:sz w:val="28"/>
          <w:szCs w:val="28"/>
        </w:rPr>
      </w:pPr>
      <w:r w:rsidRPr="00E76B59">
        <w:rPr>
          <w:sz w:val="28"/>
          <w:szCs w:val="28"/>
        </w:rPr>
        <w:t>Об организации летнего труда и отдыха учащихся школы.</w:t>
      </w:r>
    </w:p>
    <w:p w:rsidR="00550E83" w:rsidRPr="00E76B59" w:rsidRDefault="00550E83" w:rsidP="00A90FDE">
      <w:pPr>
        <w:numPr>
          <w:ilvl w:val="0"/>
          <w:numId w:val="16"/>
        </w:numPr>
        <w:spacing w:line="360" w:lineRule="auto"/>
        <w:rPr>
          <w:sz w:val="28"/>
          <w:szCs w:val="28"/>
        </w:rPr>
      </w:pPr>
      <w:r w:rsidRPr="00E76B59">
        <w:rPr>
          <w:sz w:val="28"/>
          <w:szCs w:val="28"/>
        </w:rPr>
        <w:t>Утверждение списка вожатых в лагерь «Солнышко»</w:t>
      </w:r>
    </w:p>
    <w:p w:rsidR="00550E83" w:rsidRDefault="00550E83" w:rsidP="00E76B59">
      <w:pPr>
        <w:pStyle w:val="NormalWeb"/>
        <w:spacing w:before="0" w:after="0"/>
        <w:jc w:val="right"/>
        <w:rPr>
          <w:color w:val="000000"/>
          <w:sz w:val="28"/>
          <w:szCs w:val="28"/>
        </w:rPr>
      </w:pPr>
    </w:p>
    <w:p w:rsidR="00550E83" w:rsidRPr="003F1D49" w:rsidRDefault="00550E83" w:rsidP="00A90FDE">
      <w:pPr>
        <w:pStyle w:val="NormalWeb"/>
        <w:spacing w:line="360" w:lineRule="auto"/>
        <w:rPr>
          <w:color w:val="000000"/>
          <w:sz w:val="28"/>
          <w:szCs w:val="28"/>
        </w:rPr>
      </w:pPr>
    </w:p>
    <w:sectPr w:rsidR="00550E83" w:rsidRPr="003F1D49" w:rsidSect="00E76B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C4C624"/>
    <w:lvl w:ilvl="0">
      <w:numFmt w:val="bullet"/>
      <w:lvlText w:val="*"/>
      <w:lvlJc w:val="left"/>
    </w:lvl>
  </w:abstractNum>
  <w:abstractNum w:abstractNumId="1">
    <w:nsid w:val="0A1F7F91"/>
    <w:multiLevelType w:val="hybridMultilevel"/>
    <w:tmpl w:val="60B0D6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442950"/>
    <w:multiLevelType w:val="hybridMultilevel"/>
    <w:tmpl w:val="063C8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0E064D"/>
    <w:multiLevelType w:val="hybridMultilevel"/>
    <w:tmpl w:val="E6D29B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D7B1CC7"/>
    <w:multiLevelType w:val="hybridMultilevel"/>
    <w:tmpl w:val="AE9ADEF2"/>
    <w:lvl w:ilvl="0" w:tplc="928444A8">
      <w:start w:val="1"/>
      <w:numFmt w:val="bullet"/>
      <w:lvlText w:val=""/>
      <w:lvlJc w:val="left"/>
      <w:pPr>
        <w:tabs>
          <w:tab w:val="num" w:pos="360"/>
        </w:tabs>
        <w:ind w:left="360" w:hanging="360"/>
      </w:pPr>
      <w:rPr>
        <w:rFonts w:ascii="Symbol" w:hAnsi="Symbol" w:cs="Symbol" w:hint="default"/>
      </w:rPr>
    </w:lvl>
    <w:lvl w:ilvl="1" w:tplc="04190001">
      <w:start w:val="1"/>
      <w:numFmt w:val="bullet"/>
      <w:lvlText w:val=""/>
      <w:lvlJc w:val="left"/>
      <w:pPr>
        <w:tabs>
          <w:tab w:val="num" w:pos="1080"/>
        </w:tabs>
        <w:ind w:left="1080" w:hanging="360"/>
      </w:pPr>
      <w:rPr>
        <w:rFonts w:ascii="Symbol" w:hAnsi="Symbol" w:cs="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73B4910"/>
    <w:multiLevelType w:val="hybridMultilevel"/>
    <w:tmpl w:val="E97E17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C1D062C"/>
    <w:multiLevelType w:val="hybridMultilevel"/>
    <w:tmpl w:val="D4C0657A"/>
    <w:lvl w:ilvl="0" w:tplc="04190001">
      <w:start w:val="1"/>
      <w:numFmt w:val="bullet"/>
      <w:lvlText w:val=""/>
      <w:lvlJc w:val="left"/>
      <w:pPr>
        <w:tabs>
          <w:tab w:val="num" w:pos="816"/>
        </w:tabs>
        <w:ind w:left="816"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5336D0"/>
    <w:multiLevelType w:val="hybridMultilevel"/>
    <w:tmpl w:val="1FE615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2E407A74"/>
    <w:multiLevelType w:val="hybridMultilevel"/>
    <w:tmpl w:val="21A8A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0D35845"/>
    <w:multiLevelType w:val="hybridMultilevel"/>
    <w:tmpl w:val="438EEB88"/>
    <w:lvl w:ilvl="0" w:tplc="09C04BF4">
      <w:start w:val="2005"/>
      <w:numFmt w:val="bullet"/>
      <w:lvlText w:val="-"/>
      <w:lvlJc w:val="left"/>
      <w:pPr>
        <w:tabs>
          <w:tab w:val="num" w:pos="1140"/>
        </w:tabs>
        <w:ind w:left="11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DC7260"/>
    <w:multiLevelType w:val="hybridMultilevel"/>
    <w:tmpl w:val="AF5CD3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EE5A70"/>
    <w:multiLevelType w:val="hybridMultilevel"/>
    <w:tmpl w:val="A98CFA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60B1409"/>
    <w:multiLevelType w:val="hybridMultilevel"/>
    <w:tmpl w:val="BAF6E7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B9E541E"/>
    <w:multiLevelType w:val="multilevel"/>
    <w:tmpl w:val="BB02E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D7C7815"/>
    <w:multiLevelType w:val="hybridMultilevel"/>
    <w:tmpl w:val="1C3EE15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798E15EC"/>
    <w:multiLevelType w:val="hybridMultilevel"/>
    <w:tmpl w:val="B1440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2"/>
  </w:num>
  <w:num w:numId="3">
    <w:abstractNumId w:va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1"/>
  </w:num>
  <w:num w:numId="9">
    <w:abstractNumId w:val="5"/>
  </w:num>
  <w:num w:numId="10">
    <w:abstractNumId w:val="7"/>
  </w:num>
  <w:num w:numId="11">
    <w:abstractNumId w:val="14"/>
  </w:num>
  <w:num w:numId="12">
    <w:abstractNumId w:val="1"/>
  </w:num>
  <w:num w:numId="13">
    <w:abstractNumId w:val="6"/>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0"/>
    <w:lvlOverride w:ilvl="0">
      <w:lvl w:ilvl="0">
        <w:numFmt w:val="bullet"/>
        <w:lvlText w:val="•"/>
        <w:legacy w:legacy="1" w:legacySpace="0" w:legacyIndent="336"/>
        <w:lvlJc w:val="left"/>
        <w:rPr>
          <w:rFonts w:ascii="Times New Roman" w:hAnsi="Times New Roman" w:cs="Times New Roman" w:hint="default"/>
        </w:rPr>
      </w:lvl>
    </w:lvlOverride>
  </w:num>
  <w:num w:numId="18">
    <w:abstractNumId w:val="0"/>
    <w:lvlOverride w:ilvl="0">
      <w:lvl w:ilvl="0">
        <w:numFmt w:val="bullet"/>
        <w:lvlText w:val="•"/>
        <w:legacy w:legacy="1" w:legacySpace="0" w:legacyIndent="341"/>
        <w:lvlJc w:val="left"/>
        <w:rPr>
          <w:rFonts w:ascii="Times New Roman" w:hAnsi="Times New Roman" w:cs="Times New Roman" w:hint="default"/>
        </w:rPr>
      </w:lvl>
    </w:lvlOverride>
  </w:num>
  <w:num w:numId="19">
    <w:abstractNumId w:val="0"/>
    <w:lvlOverride w:ilvl="0">
      <w:lvl w:ilvl="0">
        <w:numFmt w:val="bullet"/>
        <w:lvlText w:val="•"/>
        <w:legacy w:legacy="1" w:legacySpace="0" w:legacyIndent="340"/>
        <w:lvlJc w:val="left"/>
        <w:rPr>
          <w:rFonts w:ascii="Times New Roman" w:hAnsi="Times New Roman" w:cs="Times New Roman" w:hint="default"/>
        </w:rPr>
      </w:lvl>
    </w:lvlOverride>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4CD"/>
    <w:rsid w:val="00001032"/>
    <w:rsid w:val="00013BD9"/>
    <w:rsid w:val="00014BB9"/>
    <w:rsid w:val="00022627"/>
    <w:rsid w:val="00023100"/>
    <w:rsid w:val="00031267"/>
    <w:rsid w:val="0003256F"/>
    <w:rsid w:val="00042FD5"/>
    <w:rsid w:val="00044210"/>
    <w:rsid w:val="00045A82"/>
    <w:rsid w:val="00051230"/>
    <w:rsid w:val="000542B6"/>
    <w:rsid w:val="000571D2"/>
    <w:rsid w:val="0007139F"/>
    <w:rsid w:val="00074D9C"/>
    <w:rsid w:val="00075958"/>
    <w:rsid w:val="000A5812"/>
    <w:rsid w:val="000A65FE"/>
    <w:rsid w:val="000B01EC"/>
    <w:rsid w:val="000B2360"/>
    <w:rsid w:val="000B6951"/>
    <w:rsid w:val="000D2612"/>
    <w:rsid w:val="000D4F14"/>
    <w:rsid w:val="000D7796"/>
    <w:rsid w:val="000E1555"/>
    <w:rsid w:val="000F6B16"/>
    <w:rsid w:val="000F7FB0"/>
    <w:rsid w:val="00112422"/>
    <w:rsid w:val="00112854"/>
    <w:rsid w:val="00113627"/>
    <w:rsid w:val="001147A0"/>
    <w:rsid w:val="001212F3"/>
    <w:rsid w:val="001218CF"/>
    <w:rsid w:val="00122A18"/>
    <w:rsid w:val="00122BE1"/>
    <w:rsid w:val="00123D51"/>
    <w:rsid w:val="00124CF8"/>
    <w:rsid w:val="00125261"/>
    <w:rsid w:val="00125D17"/>
    <w:rsid w:val="001334C5"/>
    <w:rsid w:val="00134C3F"/>
    <w:rsid w:val="00135502"/>
    <w:rsid w:val="0014467A"/>
    <w:rsid w:val="0015242E"/>
    <w:rsid w:val="00153011"/>
    <w:rsid w:val="00154699"/>
    <w:rsid w:val="001566FD"/>
    <w:rsid w:val="00161034"/>
    <w:rsid w:val="00164D40"/>
    <w:rsid w:val="0016793A"/>
    <w:rsid w:val="00172472"/>
    <w:rsid w:val="00173088"/>
    <w:rsid w:val="00173313"/>
    <w:rsid w:val="00181ACC"/>
    <w:rsid w:val="0018783D"/>
    <w:rsid w:val="00192A10"/>
    <w:rsid w:val="001B79EC"/>
    <w:rsid w:val="001D2096"/>
    <w:rsid w:val="001E55C8"/>
    <w:rsid w:val="00200AAD"/>
    <w:rsid w:val="002024D9"/>
    <w:rsid w:val="00216C87"/>
    <w:rsid w:val="002173D8"/>
    <w:rsid w:val="0022052C"/>
    <w:rsid w:val="0022098C"/>
    <w:rsid w:val="00221F51"/>
    <w:rsid w:val="00222337"/>
    <w:rsid w:val="002229C0"/>
    <w:rsid w:val="00227CF4"/>
    <w:rsid w:val="00233DFE"/>
    <w:rsid w:val="00236BE9"/>
    <w:rsid w:val="002525E8"/>
    <w:rsid w:val="00255753"/>
    <w:rsid w:val="002613C2"/>
    <w:rsid w:val="0026350C"/>
    <w:rsid w:val="0027088A"/>
    <w:rsid w:val="0028139C"/>
    <w:rsid w:val="00286389"/>
    <w:rsid w:val="00294179"/>
    <w:rsid w:val="002A67CB"/>
    <w:rsid w:val="002B2059"/>
    <w:rsid w:val="002B5F32"/>
    <w:rsid w:val="002C6E0D"/>
    <w:rsid w:val="002C6EC2"/>
    <w:rsid w:val="002C78AA"/>
    <w:rsid w:val="002D628C"/>
    <w:rsid w:val="002E5735"/>
    <w:rsid w:val="002E7E16"/>
    <w:rsid w:val="003008B2"/>
    <w:rsid w:val="0030165A"/>
    <w:rsid w:val="00305D56"/>
    <w:rsid w:val="00306D78"/>
    <w:rsid w:val="00314831"/>
    <w:rsid w:val="00316DAF"/>
    <w:rsid w:val="00324E71"/>
    <w:rsid w:val="003267C0"/>
    <w:rsid w:val="003323FD"/>
    <w:rsid w:val="003346F4"/>
    <w:rsid w:val="003518DD"/>
    <w:rsid w:val="00352A10"/>
    <w:rsid w:val="00372DE1"/>
    <w:rsid w:val="0037453E"/>
    <w:rsid w:val="00390603"/>
    <w:rsid w:val="003A18B7"/>
    <w:rsid w:val="003A2AB9"/>
    <w:rsid w:val="003B2C7B"/>
    <w:rsid w:val="003B3019"/>
    <w:rsid w:val="003B6C12"/>
    <w:rsid w:val="003B6E27"/>
    <w:rsid w:val="003C0FE0"/>
    <w:rsid w:val="003C1164"/>
    <w:rsid w:val="003C5B2F"/>
    <w:rsid w:val="003D7014"/>
    <w:rsid w:val="003D7D4B"/>
    <w:rsid w:val="003E11F6"/>
    <w:rsid w:val="003E3BDE"/>
    <w:rsid w:val="003E57F7"/>
    <w:rsid w:val="003E6B2F"/>
    <w:rsid w:val="003E6CAE"/>
    <w:rsid w:val="003F1D49"/>
    <w:rsid w:val="003F6400"/>
    <w:rsid w:val="003F7825"/>
    <w:rsid w:val="003F7DC2"/>
    <w:rsid w:val="004015F3"/>
    <w:rsid w:val="00402E10"/>
    <w:rsid w:val="004040AE"/>
    <w:rsid w:val="00404B3E"/>
    <w:rsid w:val="004059E1"/>
    <w:rsid w:val="00410CEE"/>
    <w:rsid w:val="0041110D"/>
    <w:rsid w:val="00411F80"/>
    <w:rsid w:val="00412001"/>
    <w:rsid w:val="00412A65"/>
    <w:rsid w:val="00433AB2"/>
    <w:rsid w:val="004451E0"/>
    <w:rsid w:val="00446851"/>
    <w:rsid w:val="00460DC1"/>
    <w:rsid w:val="00462F2F"/>
    <w:rsid w:val="004717BF"/>
    <w:rsid w:val="004765A9"/>
    <w:rsid w:val="00483625"/>
    <w:rsid w:val="004930E0"/>
    <w:rsid w:val="004A2B43"/>
    <w:rsid w:val="004A74D7"/>
    <w:rsid w:val="004B2102"/>
    <w:rsid w:val="004B25D0"/>
    <w:rsid w:val="004C4DF5"/>
    <w:rsid w:val="004C67DC"/>
    <w:rsid w:val="004C7A59"/>
    <w:rsid w:val="004D45F4"/>
    <w:rsid w:val="004D4CC3"/>
    <w:rsid w:val="004E2293"/>
    <w:rsid w:val="004E3ACB"/>
    <w:rsid w:val="004E57C0"/>
    <w:rsid w:val="004F11A1"/>
    <w:rsid w:val="004F43D5"/>
    <w:rsid w:val="004F56F3"/>
    <w:rsid w:val="004F5F69"/>
    <w:rsid w:val="004F725F"/>
    <w:rsid w:val="005169A9"/>
    <w:rsid w:val="005203EE"/>
    <w:rsid w:val="00523C30"/>
    <w:rsid w:val="00534E94"/>
    <w:rsid w:val="00544004"/>
    <w:rsid w:val="00550E83"/>
    <w:rsid w:val="0055489D"/>
    <w:rsid w:val="00555CC5"/>
    <w:rsid w:val="00556946"/>
    <w:rsid w:val="00562EC9"/>
    <w:rsid w:val="00570D78"/>
    <w:rsid w:val="00570E99"/>
    <w:rsid w:val="005711FB"/>
    <w:rsid w:val="00574018"/>
    <w:rsid w:val="00590F80"/>
    <w:rsid w:val="00595DEC"/>
    <w:rsid w:val="00597F3F"/>
    <w:rsid w:val="005A44EC"/>
    <w:rsid w:val="005B252A"/>
    <w:rsid w:val="005C0BC7"/>
    <w:rsid w:val="005C196A"/>
    <w:rsid w:val="005D2F04"/>
    <w:rsid w:val="00603C29"/>
    <w:rsid w:val="00611E28"/>
    <w:rsid w:val="00612726"/>
    <w:rsid w:val="00616B41"/>
    <w:rsid w:val="00620297"/>
    <w:rsid w:val="006265CA"/>
    <w:rsid w:val="00633BD6"/>
    <w:rsid w:val="00634412"/>
    <w:rsid w:val="00634931"/>
    <w:rsid w:val="00645F69"/>
    <w:rsid w:val="00647AC3"/>
    <w:rsid w:val="00661E44"/>
    <w:rsid w:val="00662727"/>
    <w:rsid w:val="00667CB5"/>
    <w:rsid w:val="00671EE4"/>
    <w:rsid w:val="006B0404"/>
    <w:rsid w:val="006B56DA"/>
    <w:rsid w:val="006B5A7D"/>
    <w:rsid w:val="006B7A22"/>
    <w:rsid w:val="006C32C4"/>
    <w:rsid w:val="006D14B7"/>
    <w:rsid w:val="006D1C1B"/>
    <w:rsid w:val="006D5FC5"/>
    <w:rsid w:val="006D7E46"/>
    <w:rsid w:val="006E28BE"/>
    <w:rsid w:val="007029B5"/>
    <w:rsid w:val="007134A8"/>
    <w:rsid w:val="00713F38"/>
    <w:rsid w:val="00715324"/>
    <w:rsid w:val="007212D3"/>
    <w:rsid w:val="00732165"/>
    <w:rsid w:val="00756AF6"/>
    <w:rsid w:val="00760731"/>
    <w:rsid w:val="00764D83"/>
    <w:rsid w:val="00770649"/>
    <w:rsid w:val="00777730"/>
    <w:rsid w:val="00781036"/>
    <w:rsid w:val="00783190"/>
    <w:rsid w:val="00784A0B"/>
    <w:rsid w:val="00785A2D"/>
    <w:rsid w:val="00795044"/>
    <w:rsid w:val="00796265"/>
    <w:rsid w:val="007A4083"/>
    <w:rsid w:val="007A4B53"/>
    <w:rsid w:val="007B72F0"/>
    <w:rsid w:val="007C14B9"/>
    <w:rsid w:val="007E52A9"/>
    <w:rsid w:val="007F10EA"/>
    <w:rsid w:val="007F28A5"/>
    <w:rsid w:val="007F28A9"/>
    <w:rsid w:val="00806405"/>
    <w:rsid w:val="008108FD"/>
    <w:rsid w:val="008165F7"/>
    <w:rsid w:val="0081702B"/>
    <w:rsid w:val="008175AA"/>
    <w:rsid w:val="00834A30"/>
    <w:rsid w:val="00843529"/>
    <w:rsid w:val="00845E3C"/>
    <w:rsid w:val="00846ED2"/>
    <w:rsid w:val="008577A2"/>
    <w:rsid w:val="008712F7"/>
    <w:rsid w:val="00875C85"/>
    <w:rsid w:val="00882C19"/>
    <w:rsid w:val="008A4B1E"/>
    <w:rsid w:val="008A7698"/>
    <w:rsid w:val="008B49FA"/>
    <w:rsid w:val="008C3121"/>
    <w:rsid w:val="008E3E92"/>
    <w:rsid w:val="008E4A6E"/>
    <w:rsid w:val="008E5A5F"/>
    <w:rsid w:val="008F4BC2"/>
    <w:rsid w:val="008F7225"/>
    <w:rsid w:val="0090006E"/>
    <w:rsid w:val="00923D98"/>
    <w:rsid w:val="00924E10"/>
    <w:rsid w:val="00926BBC"/>
    <w:rsid w:val="009430EF"/>
    <w:rsid w:val="00946EF0"/>
    <w:rsid w:val="00953FD0"/>
    <w:rsid w:val="009650E4"/>
    <w:rsid w:val="009702E2"/>
    <w:rsid w:val="00971BEA"/>
    <w:rsid w:val="009722EC"/>
    <w:rsid w:val="00973ECC"/>
    <w:rsid w:val="009754FB"/>
    <w:rsid w:val="00980923"/>
    <w:rsid w:val="00996143"/>
    <w:rsid w:val="009A14BA"/>
    <w:rsid w:val="009B4BEE"/>
    <w:rsid w:val="009B760F"/>
    <w:rsid w:val="009D4E9C"/>
    <w:rsid w:val="009F7761"/>
    <w:rsid w:val="00A01EA5"/>
    <w:rsid w:val="00A076B0"/>
    <w:rsid w:val="00A15559"/>
    <w:rsid w:val="00A2207D"/>
    <w:rsid w:val="00A253A2"/>
    <w:rsid w:val="00A37742"/>
    <w:rsid w:val="00A508DA"/>
    <w:rsid w:val="00A510B0"/>
    <w:rsid w:val="00A52A9A"/>
    <w:rsid w:val="00A55BE3"/>
    <w:rsid w:val="00A60E0D"/>
    <w:rsid w:val="00A61B83"/>
    <w:rsid w:val="00A624CD"/>
    <w:rsid w:val="00A63084"/>
    <w:rsid w:val="00A675FE"/>
    <w:rsid w:val="00A73483"/>
    <w:rsid w:val="00A74F79"/>
    <w:rsid w:val="00A861BA"/>
    <w:rsid w:val="00A90FDE"/>
    <w:rsid w:val="00A91848"/>
    <w:rsid w:val="00A92A23"/>
    <w:rsid w:val="00A97FF7"/>
    <w:rsid w:val="00AA30EB"/>
    <w:rsid w:val="00AA3B23"/>
    <w:rsid w:val="00AA6CA5"/>
    <w:rsid w:val="00AC2FB6"/>
    <w:rsid w:val="00AC73E5"/>
    <w:rsid w:val="00AE5FDE"/>
    <w:rsid w:val="00AE7A00"/>
    <w:rsid w:val="00AF5781"/>
    <w:rsid w:val="00B02B07"/>
    <w:rsid w:val="00B154CD"/>
    <w:rsid w:val="00B208C7"/>
    <w:rsid w:val="00B4665F"/>
    <w:rsid w:val="00B50CAB"/>
    <w:rsid w:val="00B552EB"/>
    <w:rsid w:val="00B579E1"/>
    <w:rsid w:val="00B6389F"/>
    <w:rsid w:val="00B712F5"/>
    <w:rsid w:val="00B728D5"/>
    <w:rsid w:val="00B77C0E"/>
    <w:rsid w:val="00B87B7B"/>
    <w:rsid w:val="00B91C26"/>
    <w:rsid w:val="00BA7331"/>
    <w:rsid w:val="00BB3D1D"/>
    <w:rsid w:val="00BB42B0"/>
    <w:rsid w:val="00BB5253"/>
    <w:rsid w:val="00BD3B45"/>
    <w:rsid w:val="00BE1686"/>
    <w:rsid w:val="00BE4E3B"/>
    <w:rsid w:val="00BF0E26"/>
    <w:rsid w:val="00C00DCF"/>
    <w:rsid w:val="00C13397"/>
    <w:rsid w:val="00C13A9E"/>
    <w:rsid w:val="00C15E68"/>
    <w:rsid w:val="00C23BAD"/>
    <w:rsid w:val="00C26662"/>
    <w:rsid w:val="00C279D5"/>
    <w:rsid w:val="00C3348B"/>
    <w:rsid w:val="00C347E3"/>
    <w:rsid w:val="00C436B5"/>
    <w:rsid w:val="00C535FE"/>
    <w:rsid w:val="00C61F37"/>
    <w:rsid w:val="00C657CF"/>
    <w:rsid w:val="00C759BC"/>
    <w:rsid w:val="00C8351B"/>
    <w:rsid w:val="00C84046"/>
    <w:rsid w:val="00C9528A"/>
    <w:rsid w:val="00CA05B3"/>
    <w:rsid w:val="00CB20ED"/>
    <w:rsid w:val="00CB41F1"/>
    <w:rsid w:val="00CB7E65"/>
    <w:rsid w:val="00CC7210"/>
    <w:rsid w:val="00CD375A"/>
    <w:rsid w:val="00CD7838"/>
    <w:rsid w:val="00CE7DBE"/>
    <w:rsid w:val="00CF66A8"/>
    <w:rsid w:val="00D0298A"/>
    <w:rsid w:val="00D2113F"/>
    <w:rsid w:val="00D35DC4"/>
    <w:rsid w:val="00D42372"/>
    <w:rsid w:val="00D426AA"/>
    <w:rsid w:val="00D428EF"/>
    <w:rsid w:val="00D45154"/>
    <w:rsid w:val="00D468C8"/>
    <w:rsid w:val="00D55CF8"/>
    <w:rsid w:val="00D7114D"/>
    <w:rsid w:val="00D72163"/>
    <w:rsid w:val="00D728FC"/>
    <w:rsid w:val="00D76EEC"/>
    <w:rsid w:val="00D86F22"/>
    <w:rsid w:val="00D91B5D"/>
    <w:rsid w:val="00D9582E"/>
    <w:rsid w:val="00D97345"/>
    <w:rsid w:val="00DA4566"/>
    <w:rsid w:val="00DA7217"/>
    <w:rsid w:val="00DD0821"/>
    <w:rsid w:val="00DD7E5F"/>
    <w:rsid w:val="00DF1DD0"/>
    <w:rsid w:val="00DF305B"/>
    <w:rsid w:val="00DF3DBC"/>
    <w:rsid w:val="00DF6A5C"/>
    <w:rsid w:val="00E06F15"/>
    <w:rsid w:val="00E15F86"/>
    <w:rsid w:val="00E17526"/>
    <w:rsid w:val="00E22294"/>
    <w:rsid w:val="00E32AB1"/>
    <w:rsid w:val="00E410CC"/>
    <w:rsid w:val="00E45FE3"/>
    <w:rsid w:val="00E5757B"/>
    <w:rsid w:val="00E61EAA"/>
    <w:rsid w:val="00E6517D"/>
    <w:rsid w:val="00E70839"/>
    <w:rsid w:val="00E711EF"/>
    <w:rsid w:val="00E74617"/>
    <w:rsid w:val="00E751C0"/>
    <w:rsid w:val="00E75FB5"/>
    <w:rsid w:val="00E76B59"/>
    <w:rsid w:val="00E83745"/>
    <w:rsid w:val="00E97557"/>
    <w:rsid w:val="00E97637"/>
    <w:rsid w:val="00EA13DA"/>
    <w:rsid w:val="00EA3139"/>
    <w:rsid w:val="00EB3AF3"/>
    <w:rsid w:val="00EC7DEA"/>
    <w:rsid w:val="00EF338A"/>
    <w:rsid w:val="00EF6401"/>
    <w:rsid w:val="00F16EF7"/>
    <w:rsid w:val="00F32FEC"/>
    <w:rsid w:val="00F43E79"/>
    <w:rsid w:val="00F57773"/>
    <w:rsid w:val="00F62F2A"/>
    <w:rsid w:val="00F64F9F"/>
    <w:rsid w:val="00F715B5"/>
    <w:rsid w:val="00FB55AC"/>
    <w:rsid w:val="00FD20CD"/>
    <w:rsid w:val="00FD61C9"/>
    <w:rsid w:val="00FE574C"/>
    <w:rsid w:val="00FF6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C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54CD"/>
    <w:pPr>
      <w:spacing w:before="30" w:after="30"/>
    </w:pPr>
    <w:rPr>
      <w:sz w:val="20"/>
      <w:szCs w:val="20"/>
    </w:rPr>
  </w:style>
  <w:style w:type="character" w:styleId="Strong">
    <w:name w:val="Strong"/>
    <w:basedOn w:val="DefaultParagraphFont"/>
    <w:uiPriority w:val="99"/>
    <w:qFormat/>
    <w:rsid w:val="00B154CD"/>
    <w:rPr>
      <w:b/>
      <w:bCs/>
    </w:rPr>
  </w:style>
  <w:style w:type="paragraph" w:styleId="BodyText">
    <w:name w:val="Body Text"/>
    <w:basedOn w:val="Normal"/>
    <w:link w:val="BodyTextChar"/>
    <w:uiPriority w:val="99"/>
    <w:rsid w:val="009D4E9C"/>
    <w:pPr>
      <w:widowControl w:val="0"/>
      <w:autoSpaceDE w:val="0"/>
      <w:autoSpaceDN w:val="0"/>
      <w:adjustRightInd w:val="0"/>
      <w:spacing w:after="120"/>
    </w:pPr>
    <w:rPr>
      <w:rFonts w:eastAsia="Calibri"/>
      <w:sz w:val="20"/>
      <w:szCs w:val="20"/>
    </w:rPr>
  </w:style>
  <w:style w:type="character" w:customStyle="1" w:styleId="BodyTextChar">
    <w:name w:val="Body Text Char"/>
    <w:basedOn w:val="DefaultParagraphFont"/>
    <w:link w:val="BodyText"/>
    <w:uiPriority w:val="99"/>
    <w:locked/>
    <w:rsid w:val="009D4E9C"/>
    <w:rPr>
      <w:rFonts w:ascii="Times New Roman" w:hAnsi="Times New Roman" w:cs="Times New Roman"/>
      <w:sz w:val="20"/>
      <w:szCs w:val="20"/>
      <w:lang w:eastAsia="ru-RU"/>
    </w:rPr>
  </w:style>
  <w:style w:type="table" w:styleId="TableGrid">
    <w:name w:val="Table Grid"/>
    <w:basedOn w:val="TableNormal"/>
    <w:uiPriority w:val="99"/>
    <w:rsid w:val="000A65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11E28"/>
    <w:pPr>
      <w:ind w:left="720"/>
    </w:pPr>
  </w:style>
  <w:style w:type="character" w:styleId="Emphasis">
    <w:name w:val="Emphasis"/>
    <w:basedOn w:val="DefaultParagraphFont"/>
    <w:uiPriority w:val="99"/>
    <w:qFormat/>
    <w:rsid w:val="0048362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363</TotalTime>
  <Pages>20</Pages>
  <Words>4383</Words>
  <Characters>24985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Customer</cp:lastModifiedBy>
  <cp:revision>12</cp:revision>
  <cp:lastPrinted>2013-10-08T07:49:00Z</cp:lastPrinted>
  <dcterms:created xsi:type="dcterms:W3CDTF">2013-03-26T15:36:00Z</dcterms:created>
  <dcterms:modified xsi:type="dcterms:W3CDTF">2013-10-08T07:51:00Z</dcterms:modified>
</cp:coreProperties>
</file>