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24" w:rsidRDefault="006F7185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4224">
        <w:rPr>
          <w:rFonts w:ascii="Times New Roman" w:hAnsi="Times New Roman" w:cs="Times New Roman"/>
          <w:sz w:val="28"/>
          <w:szCs w:val="28"/>
        </w:rPr>
        <w:t>УТВЕРЖДАЮ</w:t>
      </w:r>
    </w:p>
    <w:p w:rsidR="002A4224" w:rsidRDefault="002A4224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педсовета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F718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Директор ________</w:t>
      </w:r>
      <w:r w:rsidR="009F5762">
        <w:rPr>
          <w:rFonts w:ascii="Times New Roman" w:hAnsi="Times New Roman" w:cs="Times New Roman"/>
          <w:sz w:val="28"/>
          <w:szCs w:val="28"/>
        </w:rPr>
        <w:t>Прудникова В. Н.</w:t>
      </w:r>
    </w:p>
    <w:p w:rsidR="002A4224" w:rsidRDefault="002A4224" w:rsidP="003B46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46DD">
        <w:rPr>
          <w:rFonts w:ascii="Times New Roman" w:hAnsi="Times New Roman" w:cs="Times New Roman"/>
          <w:sz w:val="28"/>
          <w:szCs w:val="28"/>
        </w:rPr>
        <w:t>30.03.2015/2 Пр. №15/2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76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0904" w:rsidRDefault="00520904" w:rsidP="003B46DD">
      <w:pPr>
        <w:jc w:val="right"/>
      </w:pPr>
    </w:p>
    <w:p w:rsidR="002A4224" w:rsidRDefault="002A4224"/>
    <w:p w:rsidR="00BF0052" w:rsidRDefault="00BF0052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052" w:rsidRDefault="00BF0052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24" w:rsidRDefault="002A4224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4224" w:rsidRDefault="002A4224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языке образования</w:t>
      </w:r>
    </w:p>
    <w:p w:rsidR="002A4224" w:rsidRDefault="002A4224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24" w:rsidRDefault="002A4224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A4224" w:rsidRDefault="002A4224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Положение определяет язык образования </w:t>
      </w:r>
      <w:r w:rsidR="002C7E81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6F7185">
        <w:rPr>
          <w:rFonts w:ascii="Times New Roman" w:hAnsi="Times New Roman" w:cs="Times New Roman"/>
          <w:sz w:val="28"/>
          <w:szCs w:val="28"/>
        </w:rPr>
        <w:t>, реализующ</w:t>
      </w:r>
      <w:r w:rsidR="002F2F21">
        <w:rPr>
          <w:rFonts w:ascii="Times New Roman" w:hAnsi="Times New Roman" w:cs="Times New Roman"/>
          <w:sz w:val="28"/>
          <w:szCs w:val="28"/>
        </w:rPr>
        <w:t>е</w:t>
      </w:r>
      <w:r w:rsidR="006F718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свою образовательную деятельность по программам начального общего, основного общего и среднего общего образования.</w:t>
      </w:r>
    </w:p>
    <w:p w:rsidR="002A4224" w:rsidRDefault="00573274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224">
        <w:rPr>
          <w:rFonts w:ascii="Times New Roman" w:hAnsi="Times New Roman" w:cs="Times New Roman"/>
          <w:sz w:val="28"/>
          <w:szCs w:val="28"/>
        </w:rPr>
        <w:t xml:space="preserve">1.2. Положение составлено в  соответствии с Конституцией РФ, закона РФ </w:t>
      </w:r>
      <w:r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2A4224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закона РФ</w:t>
      </w:r>
      <w:r>
        <w:rPr>
          <w:rFonts w:ascii="Times New Roman" w:hAnsi="Times New Roman" w:cs="Times New Roman"/>
          <w:sz w:val="28"/>
          <w:szCs w:val="28"/>
        </w:rPr>
        <w:t xml:space="preserve"> от 01.06.2005 № 53-ФЗ «О государственном языке Российской Федерации», закона РФ от 25.10.1991 №1807-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языках народов Российской Фе</w:t>
      </w:r>
      <w:r w:rsidR="006F7185">
        <w:rPr>
          <w:rFonts w:ascii="Times New Roman" w:hAnsi="Times New Roman" w:cs="Times New Roman"/>
          <w:sz w:val="28"/>
          <w:szCs w:val="28"/>
        </w:rPr>
        <w:t>дерации», Устава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274" w:rsidRDefault="00573274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 возможностей, предоставляемых системой образования.</w:t>
      </w:r>
    </w:p>
    <w:p w:rsidR="00573274" w:rsidRDefault="00573274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1.3.1. В государственных и муниципальных образовательных организациях, расположенных на территории Российской Федерации, может вводиться преподавание и изучение государственных языков республик РФ</w:t>
      </w:r>
      <w:r w:rsidR="009E698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республик РФ. Преподавание и изучение государственных языков республик РФ не должны осуществляться в ущерб преподаванию и изучению государственного языка РФ.</w:t>
      </w:r>
    </w:p>
    <w:p w:rsidR="009E6985" w:rsidRPr="00573274" w:rsidRDefault="009E6985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1.3.2.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актами образ</w:t>
      </w:r>
      <w:r w:rsidR="006F7185">
        <w:rPr>
          <w:rFonts w:ascii="Times New Roman" w:hAnsi="Times New Roman" w:cs="Times New Roman"/>
          <w:sz w:val="28"/>
          <w:szCs w:val="28"/>
        </w:rPr>
        <w:t>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224" w:rsidRDefault="002A4224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74" w:rsidRDefault="00573274" w:rsidP="009F5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Яз</w:t>
      </w:r>
      <w:r w:rsidR="002C7E81">
        <w:rPr>
          <w:rFonts w:ascii="Times New Roman" w:hAnsi="Times New Roman" w:cs="Times New Roman"/>
          <w:b/>
          <w:sz w:val="28"/>
          <w:szCs w:val="28"/>
        </w:rPr>
        <w:t xml:space="preserve">ык образования в </w:t>
      </w:r>
      <w:r w:rsidR="009F5762">
        <w:rPr>
          <w:rFonts w:ascii="Times New Roman" w:hAnsi="Times New Roman" w:cs="Times New Roman"/>
          <w:b/>
          <w:sz w:val="28"/>
          <w:szCs w:val="28"/>
        </w:rPr>
        <w:t>МКОУ Травнинская средняя общеобразовательная школа</w:t>
      </w:r>
    </w:p>
    <w:p w:rsidR="009E6985" w:rsidRDefault="009E6985" w:rsidP="009E6985">
      <w:pPr>
        <w:jc w:val="both"/>
        <w:rPr>
          <w:rFonts w:ascii="Times New Roman" w:hAnsi="Times New Roman" w:cs="Times New Roman"/>
          <w:sz w:val="28"/>
          <w:szCs w:val="28"/>
        </w:rPr>
      </w:pPr>
      <w:r w:rsidRPr="009E6985">
        <w:rPr>
          <w:rFonts w:ascii="Times New Roman" w:hAnsi="Times New Roman" w:cs="Times New Roman"/>
          <w:sz w:val="28"/>
          <w:szCs w:val="28"/>
        </w:rPr>
        <w:tab/>
        <w:t>2.1.</w:t>
      </w:r>
      <w:r w:rsidR="002C7E81">
        <w:rPr>
          <w:rFonts w:ascii="Times New Roman" w:hAnsi="Times New Roman" w:cs="Times New Roman"/>
          <w:sz w:val="28"/>
          <w:szCs w:val="28"/>
        </w:rPr>
        <w:t xml:space="preserve"> В</w:t>
      </w:r>
      <w:r w:rsidR="009F57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F5762" w:rsidRPr="009F5762">
        <w:rPr>
          <w:rFonts w:ascii="Times New Roman" w:hAnsi="Times New Roman" w:cs="Times New Roman"/>
          <w:sz w:val="28"/>
          <w:szCs w:val="28"/>
        </w:rPr>
        <w:t>МКОУ Травнинская средняя общеобразовательная школа</w:t>
      </w:r>
      <w:r w:rsidR="002C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государственном языке (русском языке) Российской Федерации.</w:t>
      </w:r>
    </w:p>
    <w:p w:rsidR="009E6985" w:rsidRPr="009E6985" w:rsidRDefault="009E6985" w:rsidP="009E6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Преподавание и изучение государственного языка РФ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sectPr w:rsidR="009E6985" w:rsidRPr="009E6985" w:rsidSect="00BE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224"/>
    <w:rsid w:val="0002688D"/>
    <w:rsid w:val="002018F4"/>
    <w:rsid w:val="002A4224"/>
    <w:rsid w:val="002C7E81"/>
    <w:rsid w:val="002F2F21"/>
    <w:rsid w:val="003B46DD"/>
    <w:rsid w:val="00520904"/>
    <w:rsid w:val="00573274"/>
    <w:rsid w:val="006F7185"/>
    <w:rsid w:val="009E6985"/>
    <w:rsid w:val="009E6A5B"/>
    <w:rsid w:val="009F5762"/>
    <w:rsid w:val="00AB5A72"/>
    <w:rsid w:val="00BE4ADD"/>
    <w:rsid w:val="00BF0052"/>
    <w:rsid w:val="00D7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2013-09-26T03:16:00Z</cp:lastPrinted>
  <dcterms:created xsi:type="dcterms:W3CDTF">2013-07-24T07:17:00Z</dcterms:created>
  <dcterms:modified xsi:type="dcterms:W3CDTF">2016-01-27T09:52:00Z</dcterms:modified>
</cp:coreProperties>
</file>